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3E0" w:rsidRPr="00EA46A1" w:rsidRDefault="00BA7CA3" w:rsidP="00F15C1C">
      <w:pPr>
        <w:spacing w:after="0"/>
        <w:jc w:val="lowKashida"/>
        <w:rPr>
          <w:rFonts w:cs="B Titr"/>
          <w:rtl/>
        </w:rPr>
      </w:pPr>
      <w:bookmarkStart w:id="0" w:name="_GoBack"/>
      <w:bookmarkEnd w:id="0"/>
      <w:r>
        <w:rPr>
          <w:noProof/>
        </w:rPr>
        <w:drawing>
          <wp:anchor distT="0" distB="0" distL="114300" distR="114300" simplePos="0" relativeHeight="251657728" behindDoc="0" locked="0" layoutInCell="1" allowOverlap="1">
            <wp:simplePos x="0" y="0"/>
            <wp:positionH relativeFrom="page">
              <wp:posOffset>3019425</wp:posOffset>
            </wp:positionH>
            <wp:positionV relativeFrom="paragraph">
              <wp:posOffset>191135</wp:posOffset>
            </wp:positionV>
            <wp:extent cx="1752600" cy="1471930"/>
            <wp:effectExtent l="0" t="0" r="0" b="0"/>
            <wp:wrapNone/>
            <wp:docPr id="4" name="Picture 0" descr="Logo modifi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modified.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147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675E">
        <w:rPr>
          <w:rFonts w:cs="B Titr"/>
        </w:rPr>
        <w:t xml:space="preserve">                     </w:t>
      </w:r>
      <w:r w:rsidR="00741A13">
        <w:rPr>
          <w:rFonts w:cs="B Titr"/>
        </w:rPr>
        <w:t xml:space="preserve">                </w:t>
      </w:r>
    </w:p>
    <w:p w:rsidR="00E11F1E" w:rsidRPr="00B635E5" w:rsidRDefault="00E11F1E" w:rsidP="00F15C1C">
      <w:pPr>
        <w:spacing w:after="0" w:line="240" w:lineRule="auto"/>
        <w:jc w:val="lowKashida"/>
        <w:rPr>
          <w:rFonts w:cs="B Titr"/>
          <w:sz w:val="28"/>
          <w:rtl/>
        </w:rPr>
      </w:pPr>
    </w:p>
    <w:p w:rsidR="00493A10" w:rsidRDefault="00493A10" w:rsidP="00F15C1C">
      <w:pPr>
        <w:spacing w:after="0" w:line="240" w:lineRule="auto"/>
        <w:jc w:val="center"/>
        <w:rPr>
          <w:rFonts w:eastAsia="Times New Roman" w:cs="B Titr"/>
          <w:sz w:val="30"/>
          <w:szCs w:val="30"/>
          <w:rtl/>
        </w:rPr>
      </w:pPr>
    </w:p>
    <w:p w:rsidR="00C14456" w:rsidRDefault="00C14456" w:rsidP="00F15C1C">
      <w:pPr>
        <w:spacing w:after="0" w:line="240" w:lineRule="auto"/>
        <w:jc w:val="center"/>
        <w:rPr>
          <w:rFonts w:eastAsia="Times New Roman" w:cs="B Titr"/>
          <w:sz w:val="30"/>
          <w:szCs w:val="30"/>
          <w:rtl/>
        </w:rPr>
      </w:pPr>
    </w:p>
    <w:p w:rsidR="00C14456" w:rsidRDefault="00C14456" w:rsidP="00F15C1C">
      <w:pPr>
        <w:spacing w:after="0" w:line="240" w:lineRule="auto"/>
        <w:jc w:val="center"/>
        <w:rPr>
          <w:rFonts w:eastAsia="Times New Roman" w:cs="B Titr"/>
          <w:sz w:val="30"/>
          <w:szCs w:val="30"/>
          <w:rtl/>
        </w:rPr>
      </w:pPr>
    </w:p>
    <w:p w:rsidR="00C14456" w:rsidRDefault="00C14456" w:rsidP="00F15C1C">
      <w:pPr>
        <w:spacing w:after="0" w:line="240" w:lineRule="auto"/>
        <w:jc w:val="center"/>
        <w:rPr>
          <w:rFonts w:eastAsia="Times New Roman" w:cs="B Titr"/>
          <w:sz w:val="30"/>
          <w:szCs w:val="30"/>
          <w:rtl/>
        </w:rPr>
      </w:pPr>
    </w:p>
    <w:p w:rsidR="00EA675E" w:rsidRPr="00EA675E" w:rsidRDefault="00EA675E" w:rsidP="00F15C1C">
      <w:pPr>
        <w:spacing w:after="0" w:line="240" w:lineRule="auto"/>
        <w:jc w:val="center"/>
        <w:rPr>
          <w:rFonts w:eastAsia="Times New Roman" w:cs="B Titr"/>
          <w:sz w:val="30"/>
          <w:szCs w:val="30"/>
          <w:rtl/>
        </w:rPr>
      </w:pPr>
      <w:r w:rsidRPr="00EA675E">
        <w:rPr>
          <w:rFonts w:eastAsia="Times New Roman" w:cs="B Titr" w:hint="cs"/>
          <w:sz w:val="30"/>
          <w:szCs w:val="30"/>
          <w:rtl/>
        </w:rPr>
        <w:t>پيشنهاديه انجام پروژه (سطح1)</w:t>
      </w:r>
      <w:r w:rsidRPr="00EA675E">
        <w:rPr>
          <w:rFonts w:eastAsia="Times New Roman" w:cs="B Titr"/>
          <w:sz w:val="30"/>
          <w:szCs w:val="30"/>
          <w:vertAlign w:val="superscript"/>
          <w:rtl/>
        </w:rPr>
        <w:t xml:space="preserve"> </w:t>
      </w:r>
      <w:r w:rsidRPr="00EA675E">
        <w:rPr>
          <w:rFonts w:eastAsia="Times New Roman" w:cs="B Titr"/>
          <w:sz w:val="30"/>
          <w:szCs w:val="30"/>
          <w:vertAlign w:val="superscript"/>
          <w:rtl/>
        </w:rPr>
        <w:footnoteReference w:id="1"/>
      </w:r>
    </w:p>
    <w:p w:rsidR="00EA675E" w:rsidRDefault="00EA675E" w:rsidP="00F15C1C">
      <w:pPr>
        <w:spacing w:after="0" w:line="240" w:lineRule="auto"/>
        <w:jc w:val="center"/>
        <w:rPr>
          <w:rFonts w:eastAsia="Times New Roman" w:cs="Times New Roman"/>
          <w:i/>
          <w:iCs/>
          <w:sz w:val="26"/>
          <w:szCs w:val="26"/>
          <w:rtl/>
        </w:rPr>
      </w:pPr>
      <w:r w:rsidRPr="00EA675E">
        <w:rPr>
          <w:rFonts w:eastAsia="Times New Roman" w:cs="Times New Roman"/>
          <w:i/>
          <w:iCs/>
          <w:sz w:val="26"/>
          <w:szCs w:val="26"/>
          <w:rtl/>
        </w:rPr>
        <w:t>(</w:t>
      </w:r>
      <w:r w:rsidRPr="00EA675E">
        <w:rPr>
          <w:rFonts w:eastAsia="Times New Roman" w:cs="Times New Roman"/>
          <w:i/>
          <w:iCs/>
          <w:sz w:val="26"/>
          <w:szCs w:val="26"/>
        </w:rPr>
        <w:t>Proposal</w:t>
      </w:r>
      <w:r w:rsidRPr="00EA675E">
        <w:rPr>
          <w:rFonts w:eastAsia="Times New Roman" w:cs="Times New Roman"/>
          <w:i/>
          <w:iCs/>
          <w:sz w:val="26"/>
          <w:szCs w:val="26"/>
          <w:rtl/>
        </w:rPr>
        <w:t>)</w:t>
      </w:r>
    </w:p>
    <w:p w:rsidR="00493A10" w:rsidRPr="00EA675E" w:rsidRDefault="00493A10" w:rsidP="00F15C1C">
      <w:pPr>
        <w:spacing w:after="0" w:line="240" w:lineRule="auto"/>
        <w:jc w:val="center"/>
        <w:rPr>
          <w:rFonts w:eastAsia="Times New Roman" w:cs="Times New Roman"/>
          <w:i/>
          <w:iCs/>
          <w:sz w:val="26"/>
          <w:szCs w:val="26"/>
          <w:rtl/>
        </w:rPr>
      </w:pPr>
    </w:p>
    <w:p w:rsidR="00D2773B" w:rsidRPr="00EA46A1" w:rsidRDefault="00D2773B" w:rsidP="00197E54">
      <w:pPr>
        <w:pStyle w:val="BodyText"/>
        <w:rPr>
          <w:rtl/>
        </w:rPr>
      </w:pPr>
    </w:p>
    <w:tbl>
      <w:tblPr>
        <w:tblpPr w:leftFromText="180" w:rightFromText="180" w:vertAnchor="text" w:tblpXSpec="center" w:tblpY="-56"/>
        <w:tblOverlap w:val="never"/>
        <w:bidiVisual/>
        <w:tblW w:w="8504" w:type="dxa"/>
        <w:tblBorders>
          <w:top w:val="thinThickMediumGap" w:sz="24" w:space="0" w:color="auto"/>
          <w:left w:val="thickThinMediumGap" w:sz="24" w:space="0" w:color="auto"/>
          <w:bottom w:val="thickThinMediumGap" w:sz="24" w:space="0" w:color="auto"/>
          <w:right w:val="thinThickMediumGap" w:sz="24" w:space="0" w:color="auto"/>
          <w:insideV w:val="single" w:sz="4" w:space="0" w:color="auto"/>
        </w:tblBorders>
        <w:tblLayout w:type="fixed"/>
        <w:tblLook w:val="01E0" w:firstRow="1" w:lastRow="1" w:firstColumn="1" w:lastColumn="1" w:noHBand="0" w:noVBand="0"/>
      </w:tblPr>
      <w:tblGrid>
        <w:gridCol w:w="8504"/>
      </w:tblGrid>
      <w:tr w:rsidR="004F7E42" w:rsidRPr="00B635E5" w:rsidTr="00B635E5">
        <w:trPr>
          <w:trHeight w:val="1951"/>
        </w:trPr>
        <w:tc>
          <w:tcPr>
            <w:tcW w:w="8504" w:type="dxa"/>
            <w:shd w:val="clear" w:color="auto" w:fill="auto"/>
            <w:vAlign w:val="center"/>
          </w:tcPr>
          <w:p w:rsidR="004F7E42" w:rsidRPr="00B635E5" w:rsidRDefault="00474B75" w:rsidP="00B635E5">
            <w:pPr>
              <w:pStyle w:val="BodyText"/>
              <w:jc w:val="center"/>
              <w:rPr>
                <w:b/>
                <w:bCs/>
                <w:sz w:val="32"/>
                <w:szCs w:val="32"/>
                <w:rtl/>
              </w:rPr>
            </w:pPr>
            <w:bookmarkStart w:id="1" w:name="OLE_LINK1"/>
            <w:bookmarkStart w:id="2" w:name="OLE_LINK2"/>
            <w:bookmarkStart w:id="3" w:name="OLE_LINK3"/>
            <w:r w:rsidRPr="00B635E5">
              <w:rPr>
                <w:rStyle w:val="Titr20"/>
                <w:rFonts w:hint="cs"/>
                <w:rtl/>
              </w:rPr>
              <w:t>عنوان پروژه به فارسي</w:t>
            </w:r>
            <w:bookmarkEnd w:id="1"/>
            <w:bookmarkEnd w:id="2"/>
            <w:bookmarkEnd w:id="3"/>
          </w:p>
        </w:tc>
      </w:tr>
      <w:tr w:rsidR="003952C1" w:rsidRPr="00B635E5" w:rsidTr="00B635E5">
        <w:trPr>
          <w:trHeight w:val="1479"/>
        </w:trPr>
        <w:tc>
          <w:tcPr>
            <w:tcW w:w="8504" w:type="dxa"/>
            <w:shd w:val="clear" w:color="auto" w:fill="auto"/>
            <w:vAlign w:val="center"/>
          </w:tcPr>
          <w:p w:rsidR="003952C1" w:rsidRPr="00B635E5" w:rsidRDefault="00474B75" w:rsidP="00B635E5">
            <w:pPr>
              <w:spacing w:after="0" w:line="240" w:lineRule="auto"/>
              <w:jc w:val="center"/>
              <w:rPr>
                <w:rFonts w:cs="Times New Roman"/>
                <w:b/>
                <w:bCs/>
                <w:rtl/>
              </w:rPr>
            </w:pPr>
            <w:r w:rsidRPr="00B635E5">
              <w:rPr>
                <w:rFonts w:cs="Times New Roman"/>
                <w:b/>
                <w:bCs/>
              </w:rPr>
              <w:t xml:space="preserve">     </w:t>
            </w:r>
            <w:bookmarkStart w:id="4" w:name="_Toc286547574"/>
            <w:r w:rsidRPr="00B635E5">
              <w:rPr>
                <w:rFonts w:cs="Times New Roman" w:hint="cs"/>
                <w:b/>
                <w:bCs/>
                <w:rtl/>
              </w:rPr>
              <w:t>عنوان پروژه به انگليسي</w:t>
            </w:r>
            <w:bookmarkEnd w:id="4"/>
          </w:p>
        </w:tc>
      </w:tr>
    </w:tbl>
    <w:p w:rsidR="007B6782" w:rsidRPr="003952C1" w:rsidRDefault="007B6782" w:rsidP="00C14456">
      <w:pPr>
        <w:tabs>
          <w:tab w:val="right" w:pos="850"/>
        </w:tabs>
        <w:spacing w:after="0" w:line="360" w:lineRule="auto"/>
        <w:ind w:left="283"/>
        <w:jc w:val="left"/>
        <w:rPr>
          <w:rFonts w:cs="B Nazanin"/>
          <w:b/>
          <w:bCs/>
          <w:sz w:val="28"/>
          <w:rtl/>
        </w:rPr>
      </w:pPr>
      <w:r w:rsidRPr="000A1F41">
        <w:rPr>
          <w:rFonts w:cs="B Titr" w:hint="cs"/>
          <w:sz w:val="28"/>
          <w:rtl/>
        </w:rPr>
        <w:t>كارفرما:</w:t>
      </w:r>
    </w:p>
    <w:p w:rsidR="003952C1" w:rsidRDefault="007B6782" w:rsidP="00C14456">
      <w:pPr>
        <w:tabs>
          <w:tab w:val="right" w:pos="850"/>
        </w:tabs>
        <w:spacing w:after="0" w:line="360" w:lineRule="auto"/>
        <w:ind w:left="283"/>
        <w:jc w:val="left"/>
        <w:rPr>
          <w:rStyle w:val="Titr14"/>
          <w:rtl/>
        </w:rPr>
      </w:pPr>
      <w:r>
        <w:rPr>
          <w:rFonts w:cs="B Titr" w:hint="cs"/>
          <w:sz w:val="28"/>
          <w:rtl/>
        </w:rPr>
        <w:t>گروه</w:t>
      </w:r>
      <w:r w:rsidR="00EA675E">
        <w:rPr>
          <w:rFonts w:cs="B Titr" w:hint="cs"/>
          <w:sz w:val="28"/>
          <w:rtl/>
        </w:rPr>
        <w:t>:</w:t>
      </w:r>
      <w:r w:rsidRPr="000A1F41">
        <w:rPr>
          <w:rFonts w:cs="B Titr" w:hint="cs"/>
          <w:sz w:val="28"/>
          <w:rtl/>
        </w:rPr>
        <w:t xml:space="preserve"> </w:t>
      </w:r>
      <w:r w:rsidR="003952C1" w:rsidRPr="007B136A">
        <w:rPr>
          <w:rStyle w:val="Titr14"/>
          <w:rFonts w:hint="cs"/>
          <w:b/>
          <w:bCs/>
          <w:rtl/>
        </w:rPr>
        <w:t xml:space="preserve">            </w:t>
      </w:r>
    </w:p>
    <w:p w:rsidR="007B6782" w:rsidRPr="003952C1" w:rsidRDefault="003952C1" w:rsidP="00C14456">
      <w:pPr>
        <w:tabs>
          <w:tab w:val="right" w:pos="850"/>
        </w:tabs>
        <w:spacing w:after="0" w:line="360" w:lineRule="auto"/>
        <w:ind w:left="283"/>
        <w:jc w:val="left"/>
        <w:rPr>
          <w:rFonts w:cs="B Nazanin"/>
          <w:b/>
          <w:bCs/>
          <w:rtl/>
        </w:rPr>
      </w:pPr>
      <w:r>
        <w:rPr>
          <w:rFonts w:cs="B Titr" w:hint="cs"/>
          <w:rtl/>
        </w:rPr>
        <w:t>مدير پروژه</w:t>
      </w:r>
      <w:r w:rsidRPr="003952C1">
        <w:rPr>
          <w:rFonts w:cs="B Titr" w:hint="cs"/>
          <w:rtl/>
        </w:rPr>
        <w:t>:</w:t>
      </w:r>
    </w:p>
    <w:p w:rsidR="003952C1" w:rsidRPr="003952C1" w:rsidRDefault="003952C1" w:rsidP="00C14456">
      <w:pPr>
        <w:tabs>
          <w:tab w:val="right" w:pos="850"/>
        </w:tabs>
        <w:spacing w:after="0" w:line="360" w:lineRule="auto"/>
        <w:ind w:left="283"/>
        <w:jc w:val="left"/>
        <w:rPr>
          <w:rFonts w:cs="B Nazanin"/>
          <w:b/>
          <w:bCs/>
          <w:rtl/>
        </w:rPr>
      </w:pPr>
      <w:r w:rsidRPr="003952C1">
        <w:rPr>
          <w:rFonts w:cs="B Titr" w:hint="cs"/>
          <w:rtl/>
        </w:rPr>
        <w:t>مجري:</w:t>
      </w:r>
    </w:p>
    <w:p w:rsidR="000A1F41" w:rsidRPr="003952C1" w:rsidRDefault="005656DB" w:rsidP="00C14456">
      <w:pPr>
        <w:tabs>
          <w:tab w:val="right" w:pos="850"/>
        </w:tabs>
        <w:spacing w:after="0" w:line="360" w:lineRule="auto"/>
        <w:ind w:left="283"/>
        <w:jc w:val="left"/>
        <w:rPr>
          <w:rStyle w:val="Titr10"/>
          <w:rFonts w:cs="B Nazanin"/>
          <w:b/>
          <w:bCs/>
          <w:sz w:val="28"/>
          <w:szCs w:val="28"/>
          <w:rtl/>
        </w:rPr>
      </w:pPr>
      <w:r>
        <w:rPr>
          <w:rFonts w:cs="B Titr" w:hint="cs"/>
          <w:sz w:val="28"/>
          <w:rtl/>
          <w:lang w:bidi="ar-SA"/>
        </w:rPr>
        <w:t>كد برنامه</w:t>
      </w:r>
      <w:r w:rsidR="00C14456">
        <w:rPr>
          <w:rFonts w:cs="B Titr" w:hint="cs"/>
          <w:sz w:val="28"/>
          <w:rtl/>
          <w:lang w:bidi="ar-SA"/>
        </w:rPr>
        <w:t>:</w:t>
      </w:r>
    </w:p>
    <w:p w:rsidR="007B6782" w:rsidRPr="003952C1" w:rsidRDefault="007B6782" w:rsidP="00C7375D">
      <w:pPr>
        <w:tabs>
          <w:tab w:val="right" w:pos="850"/>
        </w:tabs>
        <w:spacing w:after="0"/>
        <w:ind w:left="283"/>
        <w:jc w:val="left"/>
        <w:rPr>
          <w:rStyle w:val="Titr14"/>
          <w:rFonts w:cs="B Nazanin"/>
          <w:b/>
          <w:bCs/>
          <w:sz w:val="28"/>
          <w:rtl/>
        </w:rPr>
      </w:pPr>
      <w:r>
        <w:rPr>
          <w:rFonts w:cs="B Titr" w:hint="cs"/>
          <w:rtl/>
        </w:rPr>
        <w:t>تاريخ</w:t>
      </w:r>
      <w:r w:rsidR="002A1C66">
        <w:rPr>
          <w:rFonts w:cs="B Titr" w:hint="cs"/>
          <w:rtl/>
        </w:rPr>
        <w:t xml:space="preserve"> تهيه</w:t>
      </w:r>
      <w:r>
        <w:rPr>
          <w:rFonts w:cs="B Titr" w:hint="cs"/>
          <w:rtl/>
        </w:rPr>
        <w:t>:</w:t>
      </w:r>
      <w:r w:rsidR="00C14456">
        <w:rPr>
          <w:rFonts w:cs="B Titr" w:hint="cs"/>
          <w:rtl/>
        </w:rPr>
        <w:t xml:space="preserve"> </w:t>
      </w:r>
    </w:p>
    <w:p w:rsidR="00991B8D" w:rsidRDefault="00991B8D" w:rsidP="00F15C1C">
      <w:pPr>
        <w:pageBreakBefore/>
        <w:spacing w:after="0"/>
        <w:jc w:val="center"/>
        <w:rPr>
          <w:rtl/>
        </w:rPr>
      </w:pPr>
      <w:r>
        <w:rPr>
          <w:rStyle w:val="Titr14"/>
          <w:rFonts w:hint="cs"/>
          <w:sz w:val="28"/>
          <w:rtl/>
        </w:rPr>
        <w:lastRenderedPageBreak/>
        <w:t>فهرست مطالب</w:t>
      </w:r>
    </w:p>
    <w:p w:rsidR="00406AAD" w:rsidRPr="00A20C43" w:rsidRDefault="00406AAD" w:rsidP="00F15C1C">
      <w:pPr>
        <w:pStyle w:val="Heading1"/>
        <w:keepNext w:val="0"/>
        <w:numPr>
          <w:ilvl w:val="0"/>
          <w:numId w:val="0"/>
        </w:numPr>
        <w:ind w:left="431" w:hanging="431"/>
        <w:jc w:val="lowKashida"/>
        <w:rPr>
          <w:rFonts w:hint="eastAsia"/>
          <w:b w:val="0"/>
          <w:bCs w:val="0"/>
        </w:rPr>
      </w:pPr>
    </w:p>
    <w:p w:rsidR="009C19A7" w:rsidRPr="00B635E5" w:rsidRDefault="00A13F3D">
      <w:pPr>
        <w:pStyle w:val="TOC1"/>
        <w:rPr>
          <w:rFonts w:cs="Arial"/>
          <w:b w:val="0"/>
          <w:bCs w:val="0"/>
          <w:szCs w:val="22"/>
          <w:rtl/>
        </w:rPr>
      </w:pPr>
      <w:r w:rsidRPr="00B635E5">
        <w:rPr>
          <w:rFonts w:cs="B Nazanin"/>
        </w:rPr>
        <w:fldChar w:fldCharType="begin"/>
      </w:r>
      <w:r w:rsidR="00406AAD" w:rsidRPr="00A20C43">
        <w:rPr>
          <w:rFonts w:cs="B Nazanin"/>
        </w:rPr>
        <w:instrText xml:space="preserve"> TOC \o "1-4" \h \z \t "TOC Heading,1" </w:instrText>
      </w:r>
      <w:r w:rsidRPr="00B635E5">
        <w:rPr>
          <w:rFonts w:cs="B Nazanin"/>
        </w:rPr>
        <w:fldChar w:fldCharType="separate"/>
      </w:r>
      <w:hyperlink w:anchor="_Toc442705723" w:history="1">
        <w:r w:rsidR="009C19A7" w:rsidRPr="003A4B6C">
          <w:rPr>
            <w:rStyle w:val="Hyperlink"/>
            <w:rtl/>
            <w:lang w:bidi="fa-IR"/>
          </w:rPr>
          <w:t xml:space="preserve">1- </w:t>
        </w:r>
        <w:r w:rsidR="009C19A7" w:rsidRPr="003A4B6C">
          <w:rPr>
            <w:rStyle w:val="Hyperlink"/>
            <w:rFonts w:hint="eastAsia"/>
            <w:rtl/>
            <w:lang w:bidi="fa-IR"/>
          </w:rPr>
          <w:t>دلا</w:t>
        </w:r>
        <w:r w:rsidR="009C19A7" w:rsidRPr="003A4B6C">
          <w:rPr>
            <w:rStyle w:val="Hyperlink"/>
            <w:rFonts w:hint="cs"/>
            <w:rtl/>
            <w:lang w:bidi="fa-IR"/>
          </w:rPr>
          <w:t>ی</w:t>
        </w:r>
        <w:r w:rsidR="009C19A7" w:rsidRPr="003A4B6C">
          <w:rPr>
            <w:rStyle w:val="Hyperlink"/>
            <w:rFonts w:hint="eastAsia"/>
            <w:rtl/>
            <w:lang w:bidi="fa-IR"/>
          </w:rPr>
          <w:t>ل</w:t>
        </w:r>
        <w:r w:rsidR="009C19A7" w:rsidRPr="003A4B6C">
          <w:rPr>
            <w:rStyle w:val="Hyperlink"/>
            <w:rtl/>
            <w:lang w:bidi="fa-IR"/>
          </w:rPr>
          <w:t xml:space="preserve"> </w:t>
        </w:r>
        <w:r w:rsidR="009C19A7" w:rsidRPr="003A4B6C">
          <w:rPr>
            <w:rStyle w:val="Hyperlink"/>
            <w:rFonts w:hint="eastAsia"/>
            <w:rtl/>
            <w:lang w:bidi="fa-IR"/>
          </w:rPr>
          <w:t>تعر</w:t>
        </w:r>
        <w:r w:rsidR="009C19A7" w:rsidRPr="003A4B6C">
          <w:rPr>
            <w:rStyle w:val="Hyperlink"/>
            <w:rFonts w:hint="cs"/>
            <w:rtl/>
            <w:lang w:bidi="fa-IR"/>
          </w:rPr>
          <w:t>ی</w:t>
        </w:r>
        <w:r w:rsidR="009C19A7" w:rsidRPr="003A4B6C">
          <w:rPr>
            <w:rStyle w:val="Hyperlink"/>
            <w:rFonts w:hint="eastAsia"/>
            <w:rtl/>
            <w:lang w:bidi="fa-IR"/>
          </w:rPr>
          <w:t>ف</w:t>
        </w:r>
        <w:r w:rsidR="009C19A7" w:rsidRPr="003A4B6C">
          <w:rPr>
            <w:rStyle w:val="Hyperlink"/>
            <w:rtl/>
            <w:lang w:bidi="fa-IR"/>
          </w:rPr>
          <w:t xml:space="preserve"> </w:t>
        </w:r>
        <w:r w:rsidR="009C19A7" w:rsidRPr="003A4B6C">
          <w:rPr>
            <w:rStyle w:val="Hyperlink"/>
            <w:rFonts w:hint="eastAsia"/>
            <w:rtl/>
            <w:lang w:bidi="fa-IR"/>
          </w:rPr>
          <w:t>پروژه</w:t>
        </w:r>
        <w:r w:rsidR="009C19A7">
          <w:rPr>
            <w:webHidden/>
            <w:rtl/>
          </w:rPr>
          <w:tab/>
        </w:r>
        <w:r w:rsidR="009C19A7">
          <w:rPr>
            <w:webHidden/>
            <w:rtl/>
          </w:rPr>
          <w:fldChar w:fldCharType="begin"/>
        </w:r>
        <w:r w:rsidR="009C19A7">
          <w:rPr>
            <w:webHidden/>
            <w:rtl/>
          </w:rPr>
          <w:instrText xml:space="preserve"> </w:instrText>
        </w:r>
        <w:r w:rsidR="009C19A7">
          <w:rPr>
            <w:webHidden/>
          </w:rPr>
          <w:instrText>PAGEREF</w:instrText>
        </w:r>
        <w:r w:rsidR="009C19A7">
          <w:rPr>
            <w:webHidden/>
            <w:rtl/>
          </w:rPr>
          <w:instrText xml:space="preserve"> _</w:instrText>
        </w:r>
        <w:r w:rsidR="009C19A7">
          <w:rPr>
            <w:webHidden/>
          </w:rPr>
          <w:instrText>Toc442705723 \h</w:instrText>
        </w:r>
        <w:r w:rsidR="009C19A7">
          <w:rPr>
            <w:webHidden/>
            <w:rtl/>
          </w:rPr>
          <w:instrText xml:space="preserve"> </w:instrText>
        </w:r>
        <w:r w:rsidR="009C19A7">
          <w:rPr>
            <w:webHidden/>
            <w:rtl/>
          </w:rPr>
        </w:r>
        <w:r w:rsidR="009C19A7">
          <w:rPr>
            <w:webHidden/>
            <w:rtl/>
          </w:rPr>
          <w:fldChar w:fldCharType="separate"/>
        </w:r>
        <w:r w:rsidR="00032A9B">
          <w:rPr>
            <w:webHidden/>
            <w:rtl/>
          </w:rPr>
          <w:t>3</w:t>
        </w:r>
        <w:r w:rsidR="009C19A7">
          <w:rPr>
            <w:webHidden/>
            <w:rtl/>
          </w:rPr>
          <w:fldChar w:fldCharType="end"/>
        </w:r>
      </w:hyperlink>
    </w:p>
    <w:p w:rsidR="009C19A7" w:rsidRPr="00B635E5" w:rsidRDefault="00647102">
      <w:pPr>
        <w:pStyle w:val="TOC1"/>
        <w:rPr>
          <w:rFonts w:cs="Arial"/>
          <w:b w:val="0"/>
          <w:bCs w:val="0"/>
          <w:szCs w:val="22"/>
          <w:rtl/>
        </w:rPr>
      </w:pPr>
      <w:hyperlink w:anchor="_Toc442705724" w:history="1">
        <w:r w:rsidR="009C19A7" w:rsidRPr="003A4B6C">
          <w:rPr>
            <w:rStyle w:val="Hyperlink"/>
            <w:rtl/>
            <w:lang w:bidi="fa-IR"/>
          </w:rPr>
          <w:t xml:space="preserve">2- </w:t>
        </w:r>
        <w:r w:rsidR="009C19A7" w:rsidRPr="003A4B6C">
          <w:rPr>
            <w:rStyle w:val="Hyperlink"/>
            <w:rFonts w:hint="eastAsia"/>
            <w:rtl/>
            <w:lang w:bidi="fa-IR"/>
          </w:rPr>
          <w:t>ضرورت</w:t>
        </w:r>
        <w:r w:rsidR="009C19A7" w:rsidRPr="003A4B6C">
          <w:rPr>
            <w:rStyle w:val="Hyperlink"/>
            <w:rtl/>
            <w:lang w:bidi="fa-IR"/>
          </w:rPr>
          <w:t xml:space="preserve"> </w:t>
        </w:r>
        <w:r w:rsidR="009C19A7" w:rsidRPr="003A4B6C">
          <w:rPr>
            <w:rStyle w:val="Hyperlink"/>
            <w:rFonts w:hint="eastAsia"/>
            <w:rtl/>
            <w:lang w:bidi="fa-IR"/>
          </w:rPr>
          <w:t>و</w:t>
        </w:r>
        <w:r w:rsidR="009C19A7" w:rsidRPr="003A4B6C">
          <w:rPr>
            <w:rStyle w:val="Hyperlink"/>
            <w:rtl/>
            <w:lang w:bidi="fa-IR"/>
          </w:rPr>
          <w:t xml:space="preserve"> </w:t>
        </w:r>
        <w:r w:rsidR="009C19A7" w:rsidRPr="003A4B6C">
          <w:rPr>
            <w:rStyle w:val="Hyperlink"/>
            <w:rFonts w:hint="eastAsia"/>
            <w:rtl/>
            <w:lang w:bidi="fa-IR"/>
          </w:rPr>
          <w:t>اهميت</w:t>
        </w:r>
        <w:r w:rsidR="009C19A7" w:rsidRPr="003A4B6C">
          <w:rPr>
            <w:rStyle w:val="Hyperlink"/>
            <w:rtl/>
            <w:lang w:bidi="fa-IR"/>
          </w:rPr>
          <w:t xml:space="preserve"> </w:t>
        </w:r>
        <w:r w:rsidR="009C19A7" w:rsidRPr="003A4B6C">
          <w:rPr>
            <w:rStyle w:val="Hyperlink"/>
            <w:rFonts w:hint="eastAsia"/>
            <w:rtl/>
            <w:lang w:bidi="fa-IR"/>
          </w:rPr>
          <w:t>موضوع</w:t>
        </w:r>
        <w:r w:rsidR="009C19A7">
          <w:rPr>
            <w:webHidden/>
            <w:rtl/>
          </w:rPr>
          <w:tab/>
        </w:r>
        <w:r w:rsidR="009C19A7">
          <w:rPr>
            <w:webHidden/>
            <w:rtl/>
          </w:rPr>
          <w:fldChar w:fldCharType="begin"/>
        </w:r>
        <w:r w:rsidR="009C19A7">
          <w:rPr>
            <w:webHidden/>
            <w:rtl/>
          </w:rPr>
          <w:instrText xml:space="preserve"> </w:instrText>
        </w:r>
        <w:r w:rsidR="009C19A7">
          <w:rPr>
            <w:webHidden/>
          </w:rPr>
          <w:instrText>PAGEREF</w:instrText>
        </w:r>
        <w:r w:rsidR="009C19A7">
          <w:rPr>
            <w:webHidden/>
            <w:rtl/>
          </w:rPr>
          <w:instrText xml:space="preserve"> _</w:instrText>
        </w:r>
        <w:r w:rsidR="009C19A7">
          <w:rPr>
            <w:webHidden/>
          </w:rPr>
          <w:instrText>Toc442705724 \h</w:instrText>
        </w:r>
        <w:r w:rsidR="009C19A7">
          <w:rPr>
            <w:webHidden/>
            <w:rtl/>
          </w:rPr>
          <w:instrText xml:space="preserve"> </w:instrText>
        </w:r>
        <w:r w:rsidR="009C19A7">
          <w:rPr>
            <w:webHidden/>
            <w:rtl/>
          </w:rPr>
        </w:r>
        <w:r w:rsidR="009C19A7">
          <w:rPr>
            <w:webHidden/>
            <w:rtl/>
          </w:rPr>
          <w:fldChar w:fldCharType="separate"/>
        </w:r>
        <w:r w:rsidR="00032A9B">
          <w:rPr>
            <w:webHidden/>
            <w:rtl/>
          </w:rPr>
          <w:t>3</w:t>
        </w:r>
        <w:r w:rsidR="009C19A7">
          <w:rPr>
            <w:webHidden/>
            <w:rtl/>
          </w:rPr>
          <w:fldChar w:fldCharType="end"/>
        </w:r>
      </w:hyperlink>
    </w:p>
    <w:p w:rsidR="009C19A7" w:rsidRPr="00B635E5" w:rsidRDefault="00647102">
      <w:pPr>
        <w:pStyle w:val="TOC1"/>
        <w:rPr>
          <w:rFonts w:cs="Arial"/>
          <w:b w:val="0"/>
          <w:bCs w:val="0"/>
          <w:szCs w:val="22"/>
          <w:rtl/>
        </w:rPr>
      </w:pPr>
      <w:hyperlink w:anchor="_Toc442705725" w:history="1">
        <w:r w:rsidR="009C19A7" w:rsidRPr="003A4B6C">
          <w:rPr>
            <w:rStyle w:val="Hyperlink"/>
            <w:rtl/>
            <w:lang w:bidi="fa-IR"/>
          </w:rPr>
          <w:t>3-</w:t>
        </w:r>
        <w:r w:rsidR="009C19A7" w:rsidRPr="003A4B6C">
          <w:rPr>
            <w:rStyle w:val="Hyperlink"/>
            <w:rFonts w:ascii="Times New Roman" w:hAnsi="Times New Roman"/>
            <w:rtl/>
            <w:lang w:bidi="fa-IR"/>
          </w:rPr>
          <w:t xml:space="preserve"> </w:t>
        </w:r>
        <w:r w:rsidR="009C19A7" w:rsidRPr="003A4B6C">
          <w:rPr>
            <w:rStyle w:val="Hyperlink"/>
            <w:rFonts w:ascii="Times New Roman" w:hAnsi="Times New Roman" w:hint="eastAsia"/>
            <w:rtl/>
            <w:lang w:bidi="fa-IR"/>
          </w:rPr>
          <w:t>مباني</w:t>
        </w:r>
        <w:r w:rsidR="009C19A7" w:rsidRPr="003A4B6C">
          <w:rPr>
            <w:rStyle w:val="Hyperlink"/>
            <w:rFonts w:ascii="Times New Roman" w:hAnsi="Times New Roman"/>
            <w:rtl/>
            <w:lang w:bidi="fa-IR"/>
          </w:rPr>
          <w:t xml:space="preserve"> </w:t>
        </w:r>
        <w:r w:rsidR="009C19A7" w:rsidRPr="003A4B6C">
          <w:rPr>
            <w:rStyle w:val="Hyperlink"/>
            <w:rFonts w:ascii="Times New Roman" w:hAnsi="Times New Roman" w:hint="eastAsia"/>
            <w:rtl/>
            <w:lang w:bidi="fa-IR"/>
          </w:rPr>
          <w:t>نظري</w:t>
        </w:r>
        <w:r w:rsidR="009C19A7" w:rsidRPr="003A4B6C">
          <w:rPr>
            <w:rStyle w:val="Hyperlink"/>
            <w:rFonts w:ascii="Times New Roman" w:hAnsi="Times New Roman"/>
            <w:rtl/>
            <w:lang w:bidi="fa-IR"/>
          </w:rPr>
          <w:t xml:space="preserve"> </w:t>
        </w:r>
        <w:r w:rsidR="009C19A7" w:rsidRPr="003A4B6C">
          <w:rPr>
            <w:rStyle w:val="Hyperlink"/>
            <w:rFonts w:ascii="Times New Roman" w:hAnsi="Times New Roman" w:hint="eastAsia"/>
            <w:rtl/>
            <w:lang w:bidi="fa-IR"/>
          </w:rPr>
          <w:t>و</w:t>
        </w:r>
        <w:r w:rsidR="009C19A7" w:rsidRPr="003A4B6C">
          <w:rPr>
            <w:rStyle w:val="Hyperlink"/>
            <w:rFonts w:ascii="Times New Roman" w:hAnsi="Times New Roman"/>
            <w:rtl/>
            <w:lang w:bidi="fa-IR"/>
          </w:rPr>
          <w:t xml:space="preserve"> </w:t>
        </w:r>
        <w:r w:rsidR="009C19A7" w:rsidRPr="003A4B6C">
          <w:rPr>
            <w:rStyle w:val="Hyperlink"/>
            <w:rFonts w:ascii="Times New Roman" w:hAnsi="Times New Roman" w:hint="eastAsia"/>
            <w:rtl/>
            <w:lang w:bidi="fa-IR"/>
          </w:rPr>
          <w:t>پيشينه</w:t>
        </w:r>
        <w:r w:rsidR="009C19A7" w:rsidRPr="003A4B6C">
          <w:rPr>
            <w:rStyle w:val="Hyperlink"/>
            <w:rFonts w:ascii="Times New Roman" w:hAnsi="Times New Roman"/>
            <w:rtl/>
            <w:lang w:bidi="fa-IR"/>
          </w:rPr>
          <w:t xml:space="preserve"> </w:t>
        </w:r>
        <w:r w:rsidR="009C19A7" w:rsidRPr="003A4B6C">
          <w:rPr>
            <w:rStyle w:val="Hyperlink"/>
            <w:rFonts w:ascii="Times New Roman" w:hAnsi="Times New Roman" w:hint="eastAsia"/>
            <w:rtl/>
            <w:lang w:bidi="fa-IR"/>
          </w:rPr>
          <w:t>موضوع</w:t>
        </w:r>
        <w:r w:rsidR="009C19A7" w:rsidRPr="003A4B6C">
          <w:rPr>
            <w:rStyle w:val="Hyperlink"/>
            <w:rFonts w:ascii="Times New Roman" w:hAnsi="Times New Roman"/>
            <w:rtl/>
            <w:lang w:bidi="fa-IR"/>
          </w:rPr>
          <w:t xml:space="preserve"> </w:t>
        </w:r>
        <w:r w:rsidR="009C19A7" w:rsidRPr="003A4B6C">
          <w:rPr>
            <w:rStyle w:val="Hyperlink"/>
            <w:rFonts w:ascii="Times New Roman" w:hAnsi="Times New Roman" w:hint="eastAsia"/>
            <w:rtl/>
            <w:lang w:bidi="fa-IR"/>
          </w:rPr>
          <w:t>تحقيق</w:t>
        </w:r>
        <w:r w:rsidR="009C19A7">
          <w:rPr>
            <w:webHidden/>
            <w:rtl/>
          </w:rPr>
          <w:tab/>
        </w:r>
        <w:r w:rsidR="009C19A7">
          <w:rPr>
            <w:webHidden/>
            <w:rtl/>
          </w:rPr>
          <w:fldChar w:fldCharType="begin"/>
        </w:r>
        <w:r w:rsidR="009C19A7">
          <w:rPr>
            <w:webHidden/>
            <w:rtl/>
          </w:rPr>
          <w:instrText xml:space="preserve"> </w:instrText>
        </w:r>
        <w:r w:rsidR="009C19A7">
          <w:rPr>
            <w:webHidden/>
          </w:rPr>
          <w:instrText>PAGEREF</w:instrText>
        </w:r>
        <w:r w:rsidR="009C19A7">
          <w:rPr>
            <w:webHidden/>
            <w:rtl/>
          </w:rPr>
          <w:instrText xml:space="preserve"> _</w:instrText>
        </w:r>
        <w:r w:rsidR="009C19A7">
          <w:rPr>
            <w:webHidden/>
          </w:rPr>
          <w:instrText>Toc442705725 \h</w:instrText>
        </w:r>
        <w:r w:rsidR="009C19A7">
          <w:rPr>
            <w:webHidden/>
            <w:rtl/>
          </w:rPr>
          <w:instrText xml:space="preserve"> </w:instrText>
        </w:r>
        <w:r w:rsidR="009C19A7">
          <w:rPr>
            <w:webHidden/>
            <w:rtl/>
          </w:rPr>
        </w:r>
        <w:r w:rsidR="009C19A7">
          <w:rPr>
            <w:webHidden/>
            <w:rtl/>
          </w:rPr>
          <w:fldChar w:fldCharType="separate"/>
        </w:r>
        <w:r w:rsidR="00032A9B">
          <w:rPr>
            <w:webHidden/>
            <w:rtl/>
          </w:rPr>
          <w:t>3</w:t>
        </w:r>
        <w:r w:rsidR="009C19A7">
          <w:rPr>
            <w:webHidden/>
            <w:rtl/>
          </w:rPr>
          <w:fldChar w:fldCharType="end"/>
        </w:r>
      </w:hyperlink>
    </w:p>
    <w:p w:rsidR="009C19A7" w:rsidRPr="00B635E5" w:rsidRDefault="00647102">
      <w:pPr>
        <w:pStyle w:val="TOC1"/>
        <w:rPr>
          <w:rFonts w:cs="Arial"/>
          <w:b w:val="0"/>
          <w:bCs w:val="0"/>
          <w:szCs w:val="22"/>
          <w:rtl/>
        </w:rPr>
      </w:pPr>
      <w:hyperlink w:anchor="_Toc442705726" w:history="1">
        <w:r w:rsidR="009C19A7" w:rsidRPr="003A4B6C">
          <w:rPr>
            <w:rStyle w:val="Hyperlink"/>
            <w:rtl/>
            <w:lang w:bidi="fa-IR"/>
          </w:rPr>
          <w:t>4-</w:t>
        </w:r>
        <w:r w:rsidR="009C19A7" w:rsidRPr="003A4B6C">
          <w:rPr>
            <w:rStyle w:val="Hyperlink"/>
            <w:rFonts w:ascii="Times New Roman" w:hAnsi="Times New Roman"/>
            <w:rtl/>
            <w:lang w:bidi="fa-IR"/>
          </w:rPr>
          <w:t xml:space="preserve"> </w:t>
        </w:r>
        <w:r w:rsidR="009C19A7" w:rsidRPr="003A4B6C">
          <w:rPr>
            <w:rStyle w:val="Hyperlink"/>
            <w:rFonts w:ascii="Times New Roman" w:hAnsi="Times New Roman" w:hint="eastAsia"/>
            <w:rtl/>
            <w:lang w:bidi="fa-IR"/>
          </w:rPr>
          <w:t>سوالات</w:t>
        </w:r>
        <w:r w:rsidR="009C19A7" w:rsidRPr="003A4B6C">
          <w:rPr>
            <w:rStyle w:val="Hyperlink"/>
            <w:rFonts w:ascii="Times New Roman" w:hAnsi="Times New Roman"/>
            <w:rtl/>
            <w:lang w:bidi="fa-IR"/>
          </w:rPr>
          <w:t xml:space="preserve"> </w:t>
        </w:r>
        <w:r w:rsidR="009C19A7" w:rsidRPr="003A4B6C">
          <w:rPr>
            <w:rStyle w:val="Hyperlink"/>
            <w:rFonts w:ascii="Times New Roman" w:hAnsi="Times New Roman" w:hint="eastAsia"/>
            <w:rtl/>
            <w:lang w:bidi="fa-IR"/>
          </w:rPr>
          <w:t>اصلي</w:t>
        </w:r>
        <w:r w:rsidR="009C19A7" w:rsidRPr="003A4B6C">
          <w:rPr>
            <w:rStyle w:val="Hyperlink"/>
            <w:rFonts w:ascii="Times New Roman" w:hAnsi="Times New Roman"/>
            <w:rtl/>
            <w:lang w:bidi="fa-IR"/>
          </w:rPr>
          <w:t xml:space="preserve"> </w:t>
        </w:r>
        <w:r w:rsidR="009C19A7" w:rsidRPr="003A4B6C">
          <w:rPr>
            <w:rStyle w:val="Hyperlink"/>
            <w:rFonts w:ascii="Times New Roman" w:hAnsi="Times New Roman" w:hint="eastAsia"/>
            <w:rtl/>
            <w:lang w:bidi="fa-IR"/>
          </w:rPr>
          <w:t>و</w:t>
        </w:r>
        <w:r w:rsidR="009C19A7" w:rsidRPr="003A4B6C">
          <w:rPr>
            <w:rStyle w:val="Hyperlink"/>
            <w:rFonts w:ascii="Times New Roman" w:hAnsi="Times New Roman"/>
            <w:rtl/>
            <w:lang w:bidi="fa-IR"/>
          </w:rPr>
          <w:t xml:space="preserve"> </w:t>
        </w:r>
        <w:r w:rsidR="009C19A7" w:rsidRPr="003A4B6C">
          <w:rPr>
            <w:rStyle w:val="Hyperlink"/>
            <w:rFonts w:ascii="Times New Roman" w:hAnsi="Times New Roman" w:hint="eastAsia"/>
            <w:rtl/>
            <w:lang w:bidi="fa-IR"/>
          </w:rPr>
          <w:t>فرعي</w:t>
        </w:r>
        <w:r w:rsidR="009C19A7" w:rsidRPr="003A4B6C">
          <w:rPr>
            <w:rStyle w:val="Hyperlink"/>
            <w:rFonts w:ascii="Times New Roman" w:hAnsi="Times New Roman"/>
            <w:rtl/>
            <w:lang w:bidi="fa-IR"/>
          </w:rPr>
          <w:t xml:space="preserve"> </w:t>
        </w:r>
        <w:r w:rsidR="009C19A7" w:rsidRPr="003A4B6C">
          <w:rPr>
            <w:rStyle w:val="Hyperlink"/>
            <w:rFonts w:ascii="Times New Roman" w:hAnsi="Times New Roman" w:hint="eastAsia"/>
            <w:rtl/>
            <w:lang w:bidi="fa-IR"/>
          </w:rPr>
          <w:t>تحقيق</w:t>
        </w:r>
        <w:r w:rsidR="009C19A7" w:rsidRPr="003A4B6C">
          <w:rPr>
            <w:rStyle w:val="Hyperlink"/>
            <w:rFonts w:ascii="Times New Roman" w:hAnsi="Times New Roman"/>
            <w:rtl/>
            <w:lang w:bidi="fa-IR"/>
          </w:rPr>
          <w:t xml:space="preserve"> (</w:t>
        </w:r>
        <w:r w:rsidR="009C19A7" w:rsidRPr="003A4B6C">
          <w:rPr>
            <w:rStyle w:val="Hyperlink"/>
            <w:rFonts w:ascii="Times New Roman" w:hAnsi="Times New Roman" w:hint="eastAsia"/>
            <w:rtl/>
            <w:lang w:bidi="fa-IR"/>
          </w:rPr>
          <w:t>به</w:t>
        </w:r>
        <w:r w:rsidR="009C19A7" w:rsidRPr="003A4B6C">
          <w:rPr>
            <w:rStyle w:val="Hyperlink"/>
            <w:rFonts w:ascii="Times New Roman" w:hAnsi="Times New Roman"/>
            <w:rtl/>
            <w:lang w:bidi="fa-IR"/>
          </w:rPr>
          <w:t xml:space="preserve"> </w:t>
        </w:r>
        <w:r w:rsidR="009C19A7" w:rsidRPr="003A4B6C">
          <w:rPr>
            <w:rStyle w:val="Hyperlink"/>
            <w:rFonts w:ascii="Times New Roman" w:hAnsi="Times New Roman" w:hint="eastAsia"/>
            <w:rtl/>
            <w:lang w:bidi="fa-IR"/>
          </w:rPr>
          <w:t>ويژه</w:t>
        </w:r>
        <w:r w:rsidR="009C19A7" w:rsidRPr="003A4B6C">
          <w:rPr>
            <w:rStyle w:val="Hyperlink"/>
            <w:rFonts w:ascii="Times New Roman" w:hAnsi="Times New Roman"/>
            <w:rtl/>
            <w:lang w:bidi="fa-IR"/>
          </w:rPr>
          <w:t xml:space="preserve"> </w:t>
        </w:r>
        <w:r w:rsidR="009C19A7" w:rsidRPr="003A4B6C">
          <w:rPr>
            <w:rStyle w:val="Hyperlink"/>
            <w:rFonts w:ascii="Times New Roman" w:hAnsi="Times New Roman" w:hint="eastAsia"/>
            <w:rtl/>
            <w:lang w:bidi="fa-IR"/>
          </w:rPr>
          <w:t>از</w:t>
        </w:r>
        <w:r w:rsidR="009C19A7" w:rsidRPr="003A4B6C">
          <w:rPr>
            <w:rStyle w:val="Hyperlink"/>
            <w:rFonts w:ascii="Times New Roman" w:hAnsi="Times New Roman"/>
            <w:rtl/>
            <w:lang w:bidi="fa-IR"/>
          </w:rPr>
          <w:t xml:space="preserve"> </w:t>
        </w:r>
        <w:r w:rsidR="009C19A7" w:rsidRPr="003A4B6C">
          <w:rPr>
            <w:rStyle w:val="Hyperlink"/>
            <w:rFonts w:ascii="Times New Roman" w:hAnsi="Times New Roman" w:hint="eastAsia"/>
            <w:rtl/>
            <w:lang w:bidi="fa-IR"/>
          </w:rPr>
          <w:t>منظر</w:t>
        </w:r>
        <w:r w:rsidR="009C19A7" w:rsidRPr="003A4B6C">
          <w:rPr>
            <w:rStyle w:val="Hyperlink"/>
            <w:rFonts w:ascii="Times New Roman" w:hAnsi="Times New Roman"/>
            <w:rtl/>
            <w:lang w:bidi="fa-IR"/>
          </w:rPr>
          <w:t xml:space="preserve"> </w:t>
        </w:r>
        <w:r w:rsidR="009C19A7" w:rsidRPr="003A4B6C">
          <w:rPr>
            <w:rStyle w:val="Hyperlink"/>
            <w:rFonts w:ascii="Times New Roman" w:hAnsi="Times New Roman" w:hint="eastAsia"/>
            <w:rtl/>
            <w:lang w:bidi="fa-IR"/>
          </w:rPr>
          <w:t>كارفرما</w:t>
        </w:r>
        <w:r w:rsidR="009C19A7" w:rsidRPr="003A4B6C">
          <w:rPr>
            <w:rStyle w:val="Hyperlink"/>
            <w:rFonts w:ascii="Times New Roman" w:hAnsi="Times New Roman"/>
            <w:rtl/>
            <w:lang w:bidi="fa-IR"/>
          </w:rPr>
          <w:t>)</w:t>
        </w:r>
        <w:r w:rsidR="009C19A7">
          <w:rPr>
            <w:webHidden/>
            <w:rtl/>
          </w:rPr>
          <w:tab/>
        </w:r>
        <w:r w:rsidR="009C19A7">
          <w:rPr>
            <w:webHidden/>
            <w:rtl/>
          </w:rPr>
          <w:fldChar w:fldCharType="begin"/>
        </w:r>
        <w:r w:rsidR="009C19A7">
          <w:rPr>
            <w:webHidden/>
            <w:rtl/>
          </w:rPr>
          <w:instrText xml:space="preserve"> </w:instrText>
        </w:r>
        <w:r w:rsidR="009C19A7">
          <w:rPr>
            <w:webHidden/>
          </w:rPr>
          <w:instrText>PAGEREF</w:instrText>
        </w:r>
        <w:r w:rsidR="009C19A7">
          <w:rPr>
            <w:webHidden/>
            <w:rtl/>
          </w:rPr>
          <w:instrText xml:space="preserve"> _</w:instrText>
        </w:r>
        <w:r w:rsidR="009C19A7">
          <w:rPr>
            <w:webHidden/>
          </w:rPr>
          <w:instrText>Toc442705726 \h</w:instrText>
        </w:r>
        <w:r w:rsidR="009C19A7">
          <w:rPr>
            <w:webHidden/>
            <w:rtl/>
          </w:rPr>
          <w:instrText xml:space="preserve"> </w:instrText>
        </w:r>
        <w:r w:rsidR="009C19A7">
          <w:rPr>
            <w:webHidden/>
            <w:rtl/>
          </w:rPr>
        </w:r>
        <w:r w:rsidR="009C19A7">
          <w:rPr>
            <w:webHidden/>
            <w:rtl/>
          </w:rPr>
          <w:fldChar w:fldCharType="separate"/>
        </w:r>
        <w:r w:rsidR="00032A9B">
          <w:rPr>
            <w:webHidden/>
            <w:rtl/>
          </w:rPr>
          <w:t>4</w:t>
        </w:r>
        <w:r w:rsidR="009C19A7">
          <w:rPr>
            <w:webHidden/>
            <w:rtl/>
          </w:rPr>
          <w:fldChar w:fldCharType="end"/>
        </w:r>
      </w:hyperlink>
    </w:p>
    <w:p w:rsidR="009C19A7" w:rsidRPr="00B635E5" w:rsidRDefault="00647102">
      <w:pPr>
        <w:pStyle w:val="TOC1"/>
        <w:rPr>
          <w:rFonts w:cs="Arial"/>
          <w:b w:val="0"/>
          <w:bCs w:val="0"/>
          <w:szCs w:val="22"/>
          <w:rtl/>
        </w:rPr>
      </w:pPr>
      <w:hyperlink w:anchor="_Toc442705727" w:history="1">
        <w:r w:rsidR="009C19A7" w:rsidRPr="003A4B6C">
          <w:rPr>
            <w:rStyle w:val="Hyperlink"/>
            <w:rtl/>
            <w:lang w:bidi="fa-IR"/>
          </w:rPr>
          <w:t xml:space="preserve">5- </w:t>
        </w:r>
        <w:r w:rsidR="009C19A7" w:rsidRPr="003A4B6C">
          <w:rPr>
            <w:rStyle w:val="Hyperlink"/>
            <w:rFonts w:hint="eastAsia"/>
            <w:rtl/>
            <w:lang w:bidi="fa-IR"/>
          </w:rPr>
          <w:t>هدف</w:t>
        </w:r>
        <w:r w:rsidR="009C19A7" w:rsidRPr="003A4B6C">
          <w:rPr>
            <w:rStyle w:val="Hyperlink"/>
            <w:rtl/>
            <w:lang w:bidi="fa-IR"/>
          </w:rPr>
          <w:t xml:space="preserve"> (</w:t>
        </w:r>
        <w:r w:rsidR="009C19A7" w:rsidRPr="003A4B6C">
          <w:rPr>
            <w:rStyle w:val="Hyperlink"/>
            <w:rFonts w:hint="eastAsia"/>
            <w:rtl/>
            <w:lang w:bidi="fa-IR"/>
          </w:rPr>
          <w:t>اهداف</w:t>
        </w:r>
        <w:r w:rsidR="009C19A7" w:rsidRPr="003A4B6C">
          <w:rPr>
            <w:rStyle w:val="Hyperlink"/>
            <w:rtl/>
            <w:lang w:bidi="fa-IR"/>
          </w:rPr>
          <w:t xml:space="preserve">) </w:t>
        </w:r>
        <w:r w:rsidR="009C19A7" w:rsidRPr="003A4B6C">
          <w:rPr>
            <w:rStyle w:val="Hyperlink"/>
            <w:rFonts w:hint="eastAsia"/>
            <w:rtl/>
            <w:lang w:bidi="fa-IR"/>
          </w:rPr>
          <w:t>دقيق</w:t>
        </w:r>
        <w:r w:rsidR="009C19A7" w:rsidRPr="003A4B6C">
          <w:rPr>
            <w:rStyle w:val="Hyperlink"/>
            <w:rtl/>
            <w:lang w:bidi="fa-IR"/>
          </w:rPr>
          <w:t xml:space="preserve"> </w:t>
        </w:r>
        <w:r w:rsidR="009C19A7" w:rsidRPr="003A4B6C">
          <w:rPr>
            <w:rStyle w:val="Hyperlink"/>
            <w:rFonts w:hint="eastAsia"/>
            <w:rtl/>
            <w:lang w:bidi="fa-IR"/>
          </w:rPr>
          <w:t>از</w:t>
        </w:r>
        <w:r w:rsidR="009C19A7" w:rsidRPr="003A4B6C">
          <w:rPr>
            <w:rStyle w:val="Hyperlink"/>
            <w:rtl/>
            <w:lang w:bidi="fa-IR"/>
          </w:rPr>
          <w:t xml:space="preserve"> </w:t>
        </w:r>
        <w:r w:rsidR="009C19A7" w:rsidRPr="003A4B6C">
          <w:rPr>
            <w:rStyle w:val="Hyperlink"/>
            <w:rFonts w:hint="eastAsia"/>
            <w:rtl/>
            <w:lang w:bidi="fa-IR"/>
          </w:rPr>
          <w:t>انجام</w:t>
        </w:r>
        <w:r w:rsidR="009C19A7" w:rsidRPr="003A4B6C">
          <w:rPr>
            <w:rStyle w:val="Hyperlink"/>
            <w:rtl/>
            <w:lang w:bidi="fa-IR"/>
          </w:rPr>
          <w:t xml:space="preserve"> </w:t>
        </w:r>
        <w:r w:rsidR="009C19A7" w:rsidRPr="003A4B6C">
          <w:rPr>
            <w:rStyle w:val="Hyperlink"/>
            <w:rFonts w:hint="eastAsia"/>
            <w:rtl/>
            <w:lang w:bidi="fa-IR"/>
          </w:rPr>
          <w:t>پروژه</w:t>
        </w:r>
        <w:r w:rsidR="009C19A7">
          <w:rPr>
            <w:webHidden/>
            <w:rtl/>
          </w:rPr>
          <w:tab/>
        </w:r>
        <w:r w:rsidR="009C19A7">
          <w:rPr>
            <w:webHidden/>
            <w:rtl/>
          </w:rPr>
          <w:fldChar w:fldCharType="begin"/>
        </w:r>
        <w:r w:rsidR="009C19A7">
          <w:rPr>
            <w:webHidden/>
            <w:rtl/>
          </w:rPr>
          <w:instrText xml:space="preserve"> </w:instrText>
        </w:r>
        <w:r w:rsidR="009C19A7">
          <w:rPr>
            <w:webHidden/>
          </w:rPr>
          <w:instrText>PAGEREF</w:instrText>
        </w:r>
        <w:r w:rsidR="009C19A7">
          <w:rPr>
            <w:webHidden/>
            <w:rtl/>
          </w:rPr>
          <w:instrText xml:space="preserve"> _</w:instrText>
        </w:r>
        <w:r w:rsidR="009C19A7">
          <w:rPr>
            <w:webHidden/>
          </w:rPr>
          <w:instrText>Toc442705727 \h</w:instrText>
        </w:r>
        <w:r w:rsidR="009C19A7">
          <w:rPr>
            <w:webHidden/>
            <w:rtl/>
          </w:rPr>
          <w:instrText xml:space="preserve"> </w:instrText>
        </w:r>
        <w:r w:rsidR="009C19A7">
          <w:rPr>
            <w:webHidden/>
            <w:rtl/>
          </w:rPr>
        </w:r>
        <w:r w:rsidR="009C19A7">
          <w:rPr>
            <w:webHidden/>
            <w:rtl/>
          </w:rPr>
          <w:fldChar w:fldCharType="separate"/>
        </w:r>
        <w:r w:rsidR="00032A9B">
          <w:rPr>
            <w:webHidden/>
            <w:rtl/>
          </w:rPr>
          <w:t>4</w:t>
        </w:r>
        <w:r w:rsidR="009C19A7">
          <w:rPr>
            <w:webHidden/>
            <w:rtl/>
          </w:rPr>
          <w:fldChar w:fldCharType="end"/>
        </w:r>
      </w:hyperlink>
    </w:p>
    <w:p w:rsidR="009C19A7" w:rsidRPr="00B635E5" w:rsidRDefault="00647102">
      <w:pPr>
        <w:pStyle w:val="TOC1"/>
        <w:rPr>
          <w:rFonts w:cs="Arial"/>
          <w:b w:val="0"/>
          <w:bCs w:val="0"/>
          <w:szCs w:val="22"/>
          <w:rtl/>
        </w:rPr>
      </w:pPr>
      <w:hyperlink w:anchor="_Toc442705728" w:history="1">
        <w:r w:rsidR="009C19A7" w:rsidRPr="003A4B6C">
          <w:rPr>
            <w:rStyle w:val="Hyperlink"/>
            <w:rtl/>
            <w:lang w:bidi="fa-IR"/>
          </w:rPr>
          <w:t>6-</w:t>
        </w:r>
        <w:r w:rsidR="009C19A7" w:rsidRPr="003A4B6C">
          <w:rPr>
            <w:rStyle w:val="Hyperlink"/>
            <w:rtl/>
          </w:rPr>
          <w:t xml:space="preserve"> </w:t>
        </w:r>
        <w:r w:rsidR="009C19A7" w:rsidRPr="003A4B6C">
          <w:rPr>
            <w:rStyle w:val="Hyperlink"/>
            <w:rFonts w:hint="eastAsia"/>
            <w:rtl/>
          </w:rPr>
          <w:t>فرضيه</w:t>
        </w:r>
        <w:r w:rsidR="009C19A7" w:rsidRPr="003A4B6C">
          <w:rPr>
            <w:rStyle w:val="Hyperlink"/>
            <w:rtl/>
          </w:rPr>
          <w:t xml:space="preserve"> </w:t>
        </w:r>
        <w:r w:rsidR="009C19A7" w:rsidRPr="003A4B6C">
          <w:rPr>
            <w:rStyle w:val="Hyperlink"/>
            <w:rFonts w:hint="eastAsia"/>
            <w:rtl/>
          </w:rPr>
          <w:t>ها</w:t>
        </w:r>
        <w:r w:rsidR="009C19A7" w:rsidRPr="003A4B6C">
          <w:rPr>
            <w:rStyle w:val="Hyperlink"/>
            <w:rtl/>
          </w:rPr>
          <w:t xml:space="preserve"> ( </w:t>
        </w:r>
        <w:r w:rsidR="009C19A7" w:rsidRPr="003A4B6C">
          <w:rPr>
            <w:rStyle w:val="Hyperlink"/>
            <w:rFonts w:hint="eastAsia"/>
            <w:rtl/>
          </w:rPr>
          <w:t>در</w:t>
        </w:r>
        <w:r w:rsidR="009C19A7" w:rsidRPr="003A4B6C">
          <w:rPr>
            <w:rStyle w:val="Hyperlink"/>
            <w:rtl/>
          </w:rPr>
          <w:t xml:space="preserve"> </w:t>
        </w:r>
        <w:r w:rsidR="009C19A7" w:rsidRPr="003A4B6C">
          <w:rPr>
            <w:rStyle w:val="Hyperlink"/>
            <w:rFonts w:hint="eastAsia"/>
            <w:rtl/>
          </w:rPr>
          <w:t>صورت</w:t>
        </w:r>
        <w:r w:rsidR="009C19A7" w:rsidRPr="003A4B6C">
          <w:rPr>
            <w:rStyle w:val="Hyperlink"/>
            <w:rtl/>
          </w:rPr>
          <w:t xml:space="preserve"> </w:t>
        </w:r>
        <w:r w:rsidR="009C19A7" w:rsidRPr="003A4B6C">
          <w:rPr>
            <w:rStyle w:val="Hyperlink"/>
            <w:rFonts w:hint="eastAsia"/>
            <w:rtl/>
          </w:rPr>
          <w:t>لزوم</w:t>
        </w:r>
        <w:r w:rsidR="009C19A7" w:rsidRPr="003A4B6C">
          <w:rPr>
            <w:rStyle w:val="Hyperlink"/>
            <w:rtl/>
          </w:rPr>
          <w:t>)</w:t>
        </w:r>
        <w:r w:rsidR="009C19A7">
          <w:rPr>
            <w:webHidden/>
            <w:rtl/>
          </w:rPr>
          <w:tab/>
        </w:r>
        <w:r w:rsidR="009C19A7">
          <w:rPr>
            <w:webHidden/>
            <w:rtl/>
          </w:rPr>
          <w:fldChar w:fldCharType="begin"/>
        </w:r>
        <w:r w:rsidR="009C19A7">
          <w:rPr>
            <w:webHidden/>
            <w:rtl/>
          </w:rPr>
          <w:instrText xml:space="preserve"> </w:instrText>
        </w:r>
        <w:r w:rsidR="009C19A7">
          <w:rPr>
            <w:webHidden/>
          </w:rPr>
          <w:instrText>PAGEREF</w:instrText>
        </w:r>
        <w:r w:rsidR="009C19A7">
          <w:rPr>
            <w:webHidden/>
            <w:rtl/>
          </w:rPr>
          <w:instrText xml:space="preserve"> _</w:instrText>
        </w:r>
        <w:r w:rsidR="009C19A7">
          <w:rPr>
            <w:webHidden/>
          </w:rPr>
          <w:instrText>Toc442705728 \h</w:instrText>
        </w:r>
        <w:r w:rsidR="009C19A7">
          <w:rPr>
            <w:webHidden/>
            <w:rtl/>
          </w:rPr>
          <w:instrText xml:space="preserve"> </w:instrText>
        </w:r>
        <w:r w:rsidR="009C19A7">
          <w:rPr>
            <w:webHidden/>
            <w:rtl/>
          </w:rPr>
        </w:r>
        <w:r w:rsidR="009C19A7">
          <w:rPr>
            <w:webHidden/>
            <w:rtl/>
          </w:rPr>
          <w:fldChar w:fldCharType="separate"/>
        </w:r>
        <w:r w:rsidR="00032A9B">
          <w:rPr>
            <w:webHidden/>
            <w:rtl/>
          </w:rPr>
          <w:t>4</w:t>
        </w:r>
        <w:r w:rsidR="009C19A7">
          <w:rPr>
            <w:webHidden/>
            <w:rtl/>
          </w:rPr>
          <w:fldChar w:fldCharType="end"/>
        </w:r>
      </w:hyperlink>
    </w:p>
    <w:p w:rsidR="009C19A7" w:rsidRPr="00B635E5" w:rsidRDefault="00647102">
      <w:pPr>
        <w:pStyle w:val="TOC1"/>
        <w:rPr>
          <w:rFonts w:cs="Arial"/>
          <w:b w:val="0"/>
          <w:bCs w:val="0"/>
          <w:szCs w:val="22"/>
          <w:rtl/>
        </w:rPr>
      </w:pPr>
      <w:hyperlink w:anchor="_Toc442705729" w:history="1">
        <w:r w:rsidR="009C19A7" w:rsidRPr="003A4B6C">
          <w:rPr>
            <w:rStyle w:val="Hyperlink"/>
            <w:rtl/>
            <w:lang w:bidi="fa-IR"/>
          </w:rPr>
          <w:t>7-</w:t>
        </w:r>
        <w:r w:rsidR="009C19A7" w:rsidRPr="003A4B6C">
          <w:rPr>
            <w:rStyle w:val="Hyperlink"/>
            <w:rtl/>
          </w:rPr>
          <w:t xml:space="preserve"> </w:t>
        </w:r>
        <w:r w:rsidR="009C19A7" w:rsidRPr="003A4B6C">
          <w:rPr>
            <w:rStyle w:val="Hyperlink"/>
            <w:rFonts w:hint="eastAsia"/>
            <w:rtl/>
          </w:rPr>
          <w:t>شرح</w:t>
        </w:r>
        <w:r w:rsidR="009C19A7" w:rsidRPr="003A4B6C">
          <w:rPr>
            <w:rStyle w:val="Hyperlink"/>
            <w:rtl/>
          </w:rPr>
          <w:t xml:space="preserve"> </w:t>
        </w:r>
        <w:r w:rsidR="009C19A7" w:rsidRPr="003A4B6C">
          <w:rPr>
            <w:rStyle w:val="Hyperlink"/>
            <w:rFonts w:hint="eastAsia"/>
            <w:rtl/>
          </w:rPr>
          <w:t>روش</w:t>
        </w:r>
        <w:r w:rsidR="009C19A7" w:rsidRPr="003A4B6C">
          <w:rPr>
            <w:rStyle w:val="Hyperlink"/>
            <w:rtl/>
          </w:rPr>
          <w:t xml:space="preserve"> </w:t>
        </w:r>
        <w:r w:rsidR="009C19A7" w:rsidRPr="003A4B6C">
          <w:rPr>
            <w:rStyle w:val="Hyperlink"/>
            <w:rFonts w:hint="eastAsia"/>
            <w:rtl/>
          </w:rPr>
          <w:t>شناسي</w:t>
        </w:r>
        <w:r w:rsidR="009C19A7" w:rsidRPr="003A4B6C">
          <w:rPr>
            <w:rStyle w:val="Hyperlink"/>
            <w:rtl/>
          </w:rPr>
          <w:t xml:space="preserve"> </w:t>
        </w:r>
        <w:r w:rsidR="009C19A7" w:rsidRPr="003A4B6C">
          <w:rPr>
            <w:rStyle w:val="Hyperlink"/>
            <w:rFonts w:hint="eastAsia"/>
            <w:rtl/>
          </w:rPr>
          <w:t>تحقيق</w:t>
        </w:r>
        <w:r w:rsidR="009C19A7">
          <w:rPr>
            <w:webHidden/>
            <w:rtl/>
          </w:rPr>
          <w:tab/>
        </w:r>
        <w:r w:rsidR="009C19A7">
          <w:rPr>
            <w:webHidden/>
            <w:rtl/>
          </w:rPr>
          <w:fldChar w:fldCharType="begin"/>
        </w:r>
        <w:r w:rsidR="009C19A7">
          <w:rPr>
            <w:webHidden/>
            <w:rtl/>
          </w:rPr>
          <w:instrText xml:space="preserve"> </w:instrText>
        </w:r>
        <w:r w:rsidR="009C19A7">
          <w:rPr>
            <w:webHidden/>
          </w:rPr>
          <w:instrText>PAGEREF</w:instrText>
        </w:r>
        <w:r w:rsidR="009C19A7">
          <w:rPr>
            <w:webHidden/>
            <w:rtl/>
          </w:rPr>
          <w:instrText xml:space="preserve"> _</w:instrText>
        </w:r>
        <w:r w:rsidR="009C19A7">
          <w:rPr>
            <w:webHidden/>
          </w:rPr>
          <w:instrText>Toc442705729 \h</w:instrText>
        </w:r>
        <w:r w:rsidR="009C19A7">
          <w:rPr>
            <w:webHidden/>
            <w:rtl/>
          </w:rPr>
          <w:instrText xml:space="preserve"> </w:instrText>
        </w:r>
        <w:r w:rsidR="009C19A7">
          <w:rPr>
            <w:webHidden/>
            <w:rtl/>
          </w:rPr>
        </w:r>
        <w:r w:rsidR="009C19A7">
          <w:rPr>
            <w:webHidden/>
            <w:rtl/>
          </w:rPr>
          <w:fldChar w:fldCharType="separate"/>
        </w:r>
        <w:r w:rsidR="00032A9B">
          <w:rPr>
            <w:webHidden/>
            <w:rtl/>
          </w:rPr>
          <w:t>4</w:t>
        </w:r>
        <w:r w:rsidR="009C19A7">
          <w:rPr>
            <w:webHidden/>
            <w:rtl/>
          </w:rPr>
          <w:fldChar w:fldCharType="end"/>
        </w:r>
      </w:hyperlink>
    </w:p>
    <w:p w:rsidR="009C19A7" w:rsidRPr="00B635E5" w:rsidRDefault="00647102">
      <w:pPr>
        <w:pStyle w:val="TOC1"/>
        <w:rPr>
          <w:rFonts w:cs="Arial"/>
          <w:b w:val="0"/>
          <w:bCs w:val="0"/>
          <w:szCs w:val="22"/>
          <w:rtl/>
        </w:rPr>
      </w:pPr>
      <w:hyperlink w:anchor="_Toc442705730" w:history="1">
        <w:r w:rsidR="009C19A7" w:rsidRPr="003A4B6C">
          <w:rPr>
            <w:rStyle w:val="Hyperlink"/>
            <w:rtl/>
            <w:lang w:bidi="fa-IR"/>
          </w:rPr>
          <w:t>8-</w:t>
        </w:r>
        <w:r w:rsidR="009C19A7" w:rsidRPr="003A4B6C">
          <w:rPr>
            <w:rStyle w:val="Hyperlink"/>
            <w:rtl/>
          </w:rPr>
          <w:t xml:space="preserve"> </w:t>
        </w:r>
        <w:r w:rsidR="009C19A7" w:rsidRPr="003A4B6C">
          <w:rPr>
            <w:rStyle w:val="Hyperlink"/>
            <w:rFonts w:hint="eastAsia"/>
            <w:rtl/>
          </w:rPr>
          <w:t>شرح</w:t>
        </w:r>
        <w:r w:rsidR="009C19A7" w:rsidRPr="003A4B6C">
          <w:rPr>
            <w:rStyle w:val="Hyperlink"/>
            <w:rtl/>
          </w:rPr>
          <w:t xml:space="preserve"> </w:t>
        </w:r>
        <w:r w:rsidR="009C19A7" w:rsidRPr="003A4B6C">
          <w:rPr>
            <w:rStyle w:val="Hyperlink"/>
            <w:rFonts w:hint="eastAsia"/>
            <w:rtl/>
          </w:rPr>
          <w:t>خدمات</w:t>
        </w:r>
        <w:r w:rsidR="009C19A7" w:rsidRPr="003A4B6C">
          <w:rPr>
            <w:rStyle w:val="Hyperlink"/>
            <w:rtl/>
          </w:rPr>
          <w:t xml:space="preserve"> </w:t>
        </w:r>
        <w:r w:rsidR="009C19A7" w:rsidRPr="003A4B6C">
          <w:rPr>
            <w:rStyle w:val="Hyperlink"/>
            <w:rFonts w:hint="eastAsia"/>
            <w:rtl/>
          </w:rPr>
          <w:t>و</w:t>
        </w:r>
        <w:r w:rsidR="009C19A7" w:rsidRPr="003A4B6C">
          <w:rPr>
            <w:rStyle w:val="Hyperlink"/>
            <w:rtl/>
          </w:rPr>
          <w:t xml:space="preserve"> </w:t>
        </w:r>
        <w:r w:rsidR="009C19A7" w:rsidRPr="003A4B6C">
          <w:rPr>
            <w:rStyle w:val="Hyperlink"/>
            <w:rFonts w:hint="eastAsia"/>
            <w:rtl/>
          </w:rPr>
          <w:t>گام</w:t>
        </w:r>
        <w:r w:rsidR="009C19A7" w:rsidRPr="003A4B6C">
          <w:rPr>
            <w:rStyle w:val="Hyperlink"/>
            <w:rFonts w:hint="eastAsia"/>
          </w:rPr>
          <w:t>‌</w:t>
        </w:r>
        <w:r w:rsidR="009C19A7" w:rsidRPr="003A4B6C">
          <w:rPr>
            <w:rStyle w:val="Hyperlink"/>
            <w:rFonts w:hint="eastAsia"/>
            <w:rtl/>
          </w:rPr>
          <w:t>هاي</w:t>
        </w:r>
        <w:r w:rsidR="009C19A7" w:rsidRPr="003A4B6C">
          <w:rPr>
            <w:rStyle w:val="Hyperlink"/>
            <w:rtl/>
          </w:rPr>
          <w:t xml:space="preserve"> </w:t>
        </w:r>
        <w:r w:rsidR="009C19A7" w:rsidRPr="003A4B6C">
          <w:rPr>
            <w:rStyle w:val="Hyperlink"/>
            <w:rFonts w:hint="eastAsia"/>
            <w:rtl/>
          </w:rPr>
          <w:t>اصلي</w:t>
        </w:r>
        <w:r w:rsidR="009C19A7" w:rsidRPr="003A4B6C">
          <w:rPr>
            <w:rStyle w:val="Hyperlink"/>
            <w:rtl/>
          </w:rPr>
          <w:t xml:space="preserve"> </w:t>
        </w:r>
        <w:r w:rsidR="009C19A7" w:rsidRPr="003A4B6C">
          <w:rPr>
            <w:rStyle w:val="Hyperlink"/>
            <w:rFonts w:hint="eastAsia"/>
            <w:rtl/>
          </w:rPr>
          <w:t>انجام</w:t>
        </w:r>
        <w:r w:rsidR="009C19A7" w:rsidRPr="003A4B6C">
          <w:rPr>
            <w:rStyle w:val="Hyperlink"/>
            <w:rtl/>
          </w:rPr>
          <w:t xml:space="preserve"> </w:t>
        </w:r>
        <w:r w:rsidR="009C19A7" w:rsidRPr="003A4B6C">
          <w:rPr>
            <w:rStyle w:val="Hyperlink"/>
            <w:rFonts w:hint="eastAsia"/>
            <w:rtl/>
          </w:rPr>
          <w:t>پروژه</w:t>
        </w:r>
        <w:r w:rsidR="009C19A7">
          <w:rPr>
            <w:webHidden/>
            <w:rtl/>
          </w:rPr>
          <w:tab/>
        </w:r>
        <w:r w:rsidR="009C19A7">
          <w:rPr>
            <w:webHidden/>
            <w:rtl/>
          </w:rPr>
          <w:fldChar w:fldCharType="begin"/>
        </w:r>
        <w:r w:rsidR="009C19A7">
          <w:rPr>
            <w:webHidden/>
            <w:rtl/>
          </w:rPr>
          <w:instrText xml:space="preserve"> </w:instrText>
        </w:r>
        <w:r w:rsidR="009C19A7">
          <w:rPr>
            <w:webHidden/>
          </w:rPr>
          <w:instrText>PAGEREF</w:instrText>
        </w:r>
        <w:r w:rsidR="009C19A7">
          <w:rPr>
            <w:webHidden/>
            <w:rtl/>
          </w:rPr>
          <w:instrText xml:space="preserve"> _</w:instrText>
        </w:r>
        <w:r w:rsidR="009C19A7">
          <w:rPr>
            <w:webHidden/>
          </w:rPr>
          <w:instrText>Toc442705730 \h</w:instrText>
        </w:r>
        <w:r w:rsidR="009C19A7">
          <w:rPr>
            <w:webHidden/>
            <w:rtl/>
          </w:rPr>
          <w:instrText xml:space="preserve"> </w:instrText>
        </w:r>
        <w:r w:rsidR="009C19A7">
          <w:rPr>
            <w:webHidden/>
            <w:rtl/>
          </w:rPr>
        </w:r>
        <w:r w:rsidR="009C19A7">
          <w:rPr>
            <w:webHidden/>
            <w:rtl/>
          </w:rPr>
          <w:fldChar w:fldCharType="separate"/>
        </w:r>
        <w:r w:rsidR="00032A9B">
          <w:rPr>
            <w:webHidden/>
            <w:rtl/>
          </w:rPr>
          <w:t>4</w:t>
        </w:r>
        <w:r w:rsidR="009C19A7">
          <w:rPr>
            <w:webHidden/>
            <w:rtl/>
          </w:rPr>
          <w:fldChar w:fldCharType="end"/>
        </w:r>
      </w:hyperlink>
    </w:p>
    <w:p w:rsidR="009C19A7" w:rsidRPr="00B635E5" w:rsidRDefault="00647102">
      <w:pPr>
        <w:pStyle w:val="TOC1"/>
        <w:rPr>
          <w:rFonts w:cs="Arial"/>
          <w:b w:val="0"/>
          <w:bCs w:val="0"/>
          <w:szCs w:val="22"/>
          <w:rtl/>
        </w:rPr>
      </w:pPr>
      <w:hyperlink w:anchor="_Toc442705731" w:history="1">
        <w:r w:rsidR="009C19A7" w:rsidRPr="003A4B6C">
          <w:rPr>
            <w:rStyle w:val="Hyperlink"/>
            <w:rtl/>
            <w:lang w:bidi="fa-IR"/>
          </w:rPr>
          <w:t>9-</w:t>
        </w:r>
        <w:r w:rsidR="009C19A7" w:rsidRPr="003A4B6C">
          <w:rPr>
            <w:rStyle w:val="Hyperlink"/>
            <w:rtl/>
          </w:rPr>
          <w:t xml:space="preserve"> </w:t>
        </w:r>
        <w:r w:rsidR="009C19A7" w:rsidRPr="003A4B6C">
          <w:rPr>
            <w:rStyle w:val="Hyperlink"/>
            <w:rFonts w:hint="eastAsia"/>
            <w:rtl/>
          </w:rPr>
          <w:t>بهره</w:t>
        </w:r>
        <w:r w:rsidR="009C19A7" w:rsidRPr="003A4B6C">
          <w:rPr>
            <w:rStyle w:val="Hyperlink"/>
            <w:rFonts w:hint="eastAsia"/>
          </w:rPr>
          <w:t>‌</w:t>
        </w:r>
        <w:r w:rsidR="009C19A7" w:rsidRPr="003A4B6C">
          <w:rPr>
            <w:rStyle w:val="Hyperlink"/>
            <w:rFonts w:hint="eastAsia"/>
            <w:rtl/>
          </w:rPr>
          <w:t>برداران</w:t>
        </w:r>
        <w:r w:rsidR="009C19A7" w:rsidRPr="003A4B6C">
          <w:rPr>
            <w:rStyle w:val="Hyperlink"/>
            <w:rtl/>
          </w:rPr>
          <w:t xml:space="preserve"> </w:t>
        </w:r>
        <w:r w:rsidR="009C19A7" w:rsidRPr="003A4B6C">
          <w:rPr>
            <w:rStyle w:val="Hyperlink"/>
            <w:rFonts w:hint="eastAsia"/>
            <w:rtl/>
          </w:rPr>
          <w:t>و</w:t>
        </w:r>
        <w:r w:rsidR="009C19A7" w:rsidRPr="003A4B6C">
          <w:rPr>
            <w:rStyle w:val="Hyperlink"/>
            <w:rtl/>
          </w:rPr>
          <w:t xml:space="preserve"> </w:t>
        </w:r>
        <w:r w:rsidR="009C19A7" w:rsidRPr="003A4B6C">
          <w:rPr>
            <w:rStyle w:val="Hyperlink"/>
            <w:rFonts w:hint="eastAsia"/>
            <w:rtl/>
          </w:rPr>
          <w:t>ذينفعان</w:t>
        </w:r>
        <w:r w:rsidR="009C19A7" w:rsidRPr="003A4B6C">
          <w:rPr>
            <w:rStyle w:val="Hyperlink"/>
            <w:rtl/>
          </w:rPr>
          <w:t xml:space="preserve"> </w:t>
        </w:r>
        <w:r w:rsidR="009C19A7" w:rsidRPr="003A4B6C">
          <w:rPr>
            <w:rStyle w:val="Hyperlink"/>
            <w:rFonts w:hint="eastAsia"/>
            <w:rtl/>
          </w:rPr>
          <w:t>اصلي</w:t>
        </w:r>
        <w:r w:rsidR="009C19A7" w:rsidRPr="003A4B6C">
          <w:rPr>
            <w:rStyle w:val="Hyperlink"/>
            <w:rtl/>
          </w:rPr>
          <w:t xml:space="preserve"> </w:t>
        </w:r>
        <w:r w:rsidR="009C19A7" w:rsidRPr="003A4B6C">
          <w:rPr>
            <w:rStyle w:val="Hyperlink"/>
            <w:rFonts w:hint="eastAsia"/>
            <w:rtl/>
          </w:rPr>
          <w:t>يافته‌ها</w:t>
        </w:r>
        <w:r w:rsidR="009C19A7" w:rsidRPr="003A4B6C">
          <w:rPr>
            <w:rStyle w:val="Hyperlink"/>
            <w:rtl/>
          </w:rPr>
          <w:t xml:space="preserve"> </w:t>
        </w:r>
        <w:r w:rsidR="009C19A7" w:rsidRPr="003A4B6C">
          <w:rPr>
            <w:rStyle w:val="Hyperlink"/>
            <w:rFonts w:hint="eastAsia"/>
            <w:rtl/>
          </w:rPr>
          <w:t>و</w:t>
        </w:r>
        <w:r w:rsidR="009C19A7" w:rsidRPr="003A4B6C">
          <w:rPr>
            <w:rStyle w:val="Hyperlink"/>
            <w:rtl/>
          </w:rPr>
          <w:t xml:space="preserve"> </w:t>
        </w:r>
        <w:r w:rsidR="009C19A7" w:rsidRPr="003A4B6C">
          <w:rPr>
            <w:rStyle w:val="Hyperlink"/>
            <w:rFonts w:hint="eastAsia"/>
            <w:rtl/>
          </w:rPr>
          <w:t>دستاوردهاي</w:t>
        </w:r>
        <w:r w:rsidR="009C19A7" w:rsidRPr="003A4B6C">
          <w:rPr>
            <w:rStyle w:val="Hyperlink"/>
            <w:rtl/>
          </w:rPr>
          <w:t xml:space="preserve"> </w:t>
        </w:r>
        <w:r w:rsidR="009C19A7" w:rsidRPr="003A4B6C">
          <w:rPr>
            <w:rStyle w:val="Hyperlink"/>
            <w:rFonts w:hint="eastAsia"/>
            <w:rtl/>
          </w:rPr>
          <w:t>پروژه</w:t>
        </w:r>
        <w:r w:rsidR="009C19A7">
          <w:rPr>
            <w:webHidden/>
            <w:rtl/>
          </w:rPr>
          <w:tab/>
        </w:r>
        <w:r w:rsidR="009C19A7">
          <w:rPr>
            <w:webHidden/>
            <w:rtl/>
          </w:rPr>
          <w:fldChar w:fldCharType="begin"/>
        </w:r>
        <w:r w:rsidR="009C19A7">
          <w:rPr>
            <w:webHidden/>
            <w:rtl/>
          </w:rPr>
          <w:instrText xml:space="preserve"> </w:instrText>
        </w:r>
        <w:r w:rsidR="009C19A7">
          <w:rPr>
            <w:webHidden/>
          </w:rPr>
          <w:instrText>PAGEREF</w:instrText>
        </w:r>
        <w:r w:rsidR="009C19A7">
          <w:rPr>
            <w:webHidden/>
            <w:rtl/>
          </w:rPr>
          <w:instrText xml:space="preserve"> _</w:instrText>
        </w:r>
        <w:r w:rsidR="009C19A7">
          <w:rPr>
            <w:webHidden/>
          </w:rPr>
          <w:instrText>Toc442705731 \h</w:instrText>
        </w:r>
        <w:r w:rsidR="009C19A7">
          <w:rPr>
            <w:webHidden/>
            <w:rtl/>
          </w:rPr>
          <w:instrText xml:space="preserve"> </w:instrText>
        </w:r>
        <w:r w:rsidR="009C19A7">
          <w:rPr>
            <w:webHidden/>
            <w:rtl/>
          </w:rPr>
        </w:r>
        <w:r w:rsidR="009C19A7">
          <w:rPr>
            <w:webHidden/>
            <w:rtl/>
          </w:rPr>
          <w:fldChar w:fldCharType="separate"/>
        </w:r>
        <w:r w:rsidR="00032A9B">
          <w:rPr>
            <w:webHidden/>
            <w:rtl/>
          </w:rPr>
          <w:t>4</w:t>
        </w:r>
        <w:r w:rsidR="009C19A7">
          <w:rPr>
            <w:webHidden/>
            <w:rtl/>
          </w:rPr>
          <w:fldChar w:fldCharType="end"/>
        </w:r>
      </w:hyperlink>
    </w:p>
    <w:p w:rsidR="009C19A7" w:rsidRPr="00B635E5" w:rsidRDefault="00647102">
      <w:pPr>
        <w:pStyle w:val="TOC1"/>
        <w:rPr>
          <w:rFonts w:cs="Arial"/>
          <w:b w:val="0"/>
          <w:bCs w:val="0"/>
          <w:szCs w:val="22"/>
          <w:rtl/>
        </w:rPr>
      </w:pPr>
      <w:hyperlink w:anchor="_Toc442705732" w:history="1">
        <w:r w:rsidR="009C19A7" w:rsidRPr="003A4B6C">
          <w:rPr>
            <w:rStyle w:val="Hyperlink"/>
            <w:rtl/>
            <w:lang w:bidi="fa-IR"/>
          </w:rPr>
          <w:t>10-</w:t>
        </w:r>
        <w:r w:rsidR="009C19A7" w:rsidRPr="003A4B6C">
          <w:rPr>
            <w:rStyle w:val="Hyperlink"/>
            <w:rFonts w:eastAsia="Times New Roman"/>
            <w:rtl/>
            <w:lang w:bidi="fa-IR"/>
          </w:rPr>
          <w:t xml:space="preserve"> </w:t>
        </w:r>
        <w:r w:rsidR="009C19A7" w:rsidRPr="003A4B6C">
          <w:rPr>
            <w:rStyle w:val="Hyperlink"/>
            <w:rFonts w:eastAsia="Times New Roman" w:hint="eastAsia"/>
            <w:rtl/>
            <w:lang w:bidi="fa-IR"/>
          </w:rPr>
          <w:t>انتظارات</w:t>
        </w:r>
        <w:r w:rsidR="009C19A7" w:rsidRPr="003A4B6C">
          <w:rPr>
            <w:rStyle w:val="Hyperlink"/>
            <w:rFonts w:eastAsia="Times New Roman"/>
            <w:rtl/>
            <w:lang w:bidi="fa-IR"/>
          </w:rPr>
          <w:t xml:space="preserve"> </w:t>
        </w:r>
        <w:r w:rsidR="009C19A7" w:rsidRPr="003A4B6C">
          <w:rPr>
            <w:rStyle w:val="Hyperlink"/>
            <w:rFonts w:eastAsia="Times New Roman" w:hint="eastAsia"/>
            <w:rtl/>
            <w:lang w:bidi="fa-IR"/>
          </w:rPr>
          <w:t>از</w:t>
        </w:r>
        <w:r w:rsidR="009C19A7" w:rsidRPr="003A4B6C">
          <w:rPr>
            <w:rStyle w:val="Hyperlink"/>
            <w:rFonts w:eastAsia="Times New Roman"/>
            <w:rtl/>
            <w:lang w:bidi="fa-IR"/>
          </w:rPr>
          <w:t xml:space="preserve"> </w:t>
        </w:r>
        <w:r w:rsidR="009C19A7" w:rsidRPr="003A4B6C">
          <w:rPr>
            <w:rStyle w:val="Hyperlink"/>
            <w:rFonts w:eastAsia="Times New Roman" w:hint="eastAsia"/>
            <w:rtl/>
            <w:lang w:bidi="fa-IR"/>
          </w:rPr>
          <w:t>کارفرما</w:t>
        </w:r>
        <w:r w:rsidR="009C19A7" w:rsidRPr="003A4B6C">
          <w:rPr>
            <w:rStyle w:val="Hyperlink"/>
            <w:rFonts w:eastAsia="Times New Roman"/>
            <w:rtl/>
            <w:lang w:bidi="fa-IR"/>
          </w:rPr>
          <w:t xml:space="preserve"> </w:t>
        </w:r>
        <w:r w:rsidR="009C19A7" w:rsidRPr="003A4B6C">
          <w:rPr>
            <w:rStyle w:val="Hyperlink"/>
            <w:rFonts w:eastAsia="Times New Roman" w:hint="cs"/>
            <w:rtl/>
            <w:lang w:bidi="fa-IR"/>
          </w:rPr>
          <w:t>ی</w:t>
        </w:r>
        <w:r w:rsidR="009C19A7" w:rsidRPr="003A4B6C">
          <w:rPr>
            <w:rStyle w:val="Hyperlink"/>
            <w:rFonts w:eastAsia="Times New Roman" w:hint="eastAsia"/>
            <w:rtl/>
            <w:lang w:bidi="fa-IR"/>
          </w:rPr>
          <w:t>ا</w:t>
        </w:r>
        <w:r w:rsidR="009C19A7" w:rsidRPr="003A4B6C">
          <w:rPr>
            <w:rStyle w:val="Hyperlink"/>
            <w:rFonts w:eastAsia="Times New Roman"/>
            <w:rtl/>
            <w:lang w:bidi="fa-IR"/>
          </w:rPr>
          <w:t xml:space="preserve"> </w:t>
        </w:r>
        <w:r w:rsidR="009C19A7" w:rsidRPr="003A4B6C">
          <w:rPr>
            <w:rStyle w:val="Hyperlink"/>
            <w:rFonts w:eastAsia="Times New Roman" w:hint="eastAsia"/>
            <w:rtl/>
            <w:lang w:bidi="fa-IR"/>
          </w:rPr>
          <w:t>ذ</w:t>
        </w:r>
        <w:r w:rsidR="009C19A7" w:rsidRPr="003A4B6C">
          <w:rPr>
            <w:rStyle w:val="Hyperlink"/>
            <w:rFonts w:eastAsia="Times New Roman" w:hint="cs"/>
            <w:rtl/>
            <w:lang w:bidi="fa-IR"/>
          </w:rPr>
          <w:t>ی‌</w:t>
        </w:r>
        <w:r w:rsidR="009C19A7" w:rsidRPr="003A4B6C">
          <w:rPr>
            <w:rStyle w:val="Hyperlink"/>
            <w:rFonts w:eastAsia="Times New Roman" w:hint="eastAsia"/>
            <w:rtl/>
            <w:lang w:bidi="fa-IR"/>
          </w:rPr>
          <w:t>نفعان</w:t>
        </w:r>
        <w:r w:rsidR="009C19A7" w:rsidRPr="003A4B6C">
          <w:rPr>
            <w:rStyle w:val="Hyperlink"/>
            <w:rFonts w:eastAsia="Times New Roman"/>
            <w:rtl/>
            <w:lang w:bidi="fa-IR"/>
          </w:rPr>
          <w:t xml:space="preserve"> </w:t>
        </w:r>
        <w:r w:rsidR="009C19A7" w:rsidRPr="003A4B6C">
          <w:rPr>
            <w:rStyle w:val="Hyperlink"/>
            <w:rFonts w:eastAsia="Times New Roman" w:hint="eastAsia"/>
            <w:rtl/>
            <w:lang w:bidi="fa-IR"/>
          </w:rPr>
          <w:t>اصل</w:t>
        </w:r>
        <w:r w:rsidR="009C19A7" w:rsidRPr="003A4B6C">
          <w:rPr>
            <w:rStyle w:val="Hyperlink"/>
            <w:rFonts w:eastAsia="Times New Roman" w:hint="cs"/>
            <w:rtl/>
            <w:lang w:bidi="fa-IR"/>
          </w:rPr>
          <w:t>ی</w:t>
        </w:r>
        <w:r w:rsidR="009C19A7" w:rsidRPr="003A4B6C">
          <w:rPr>
            <w:rStyle w:val="Hyperlink"/>
            <w:rFonts w:eastAsia="Times New Roman"/>
            <w:rtl/>
            <w:lang w:bidi="fa-IR"/>
          </w:rPr>
          <w:t xml:space="preserve"> </w:t>
        </w:r>
        <w:r w:rsidR="009C19A7" w:rsidRPr="003A4B6C">
          <w:rPr>
            <w:rStyle w:val="Hyperlink"/>
            <w:rFonts w:eastAsia="Times New Roman" w:hint="eastAsia"/>
            <w:rtl/>
            <w:lang w:bidi="fa-IR"/>
          </w:rPr>
          <w:t>تحق</w:t>
        </w:r>
        <w:r w:rsidR="009C19A7" w:rsidRPr="003A4B6C">
          <w:rPr>
            <w:rStyle w:val="Hyperlink"/>
            <w:rFonts w:eastAsia="Times New Roman" w:hint="cs"/>
            <w:rtl/>
            <w:lang w:bidi="fa-IR"/>
          </w:rPr>
          <w:t>ی</w:t>
        </w:r>
        <w:r w:rsidR="009C19A7" w:rsidRPr="003A4B6C">
          <w:rPr>
            <w:rStyle w:val="Hyperlink"/>
            <w:rFonts w:eastAsia="Times New Roman" w:hint="eastAsia"/>
            <w:rtl/>
            <w:lang w:bidi="fa-IR"/>
          </w:rPr>
          <w:t>ق</w:t>
        </w:r>
        <w:r w:rsidR="009C19A7">
          <w:rPr>
            <w:webHidden/>
            <w:rtl/>
          </w:rPr>
          <w:tab/>
        </w:r>
        <w:r w:rsidR="009C19A7">
          <w:rPr>
            <w:webHidden/>
            <w:rtl/>
          </w:rPr>
          <w:fldChar w:fldCharType="begin"/>
        </w:r>
        <w:r w:rsidR="009C19A7">
          <w:rPr>
            <w:webHidden/>
            <w:rtl/>
          </w:rPr>
          <w:instrText xml:space="preserve"> </w:instrText>
        </w:r>
        <w:r w:rsidR="009C19A7">
          <w:rPr>
            <w:webHidden/>
          </w:rPr>
          <w:instrText>PAGEREF</w:instrText>
        </w:r>
        <w:r w:rsidR="009C19A7">
          <w:rPr>
            <w:webHidden/>
            <w:rtl/>
          </w:rPr>
          <w:instrText xml:space="preserve"> _</w:instrText>
        </w:r>
        <w:r w:rsidR="009C19A7">
          <w:rPr>
            <w:webHidden/>
          </w:rPr>
          <w:instrText>Toc442705732 \h</w:instrText>
        </w:r>
        <w:r w:rsidR="009C19A7">
          <w:rPr>
            <w:webHidden/>
            <w:rtl/>
          </w:rPr>
          <w:instrText xml:space="preserve"> </w:instrText>
        </w:r>
        <w:r w:rsidR="009C19A7">
          <w:rPr>
            <w:webHidden/>
            <w:rtl/>
          </w:rPr>
        </w:r>
        <w:r w:rsidR="009C19A7">
          <w:rPr>
            <w:webHidden/>
            <w:rtl/>
          </w:rPr>
          <w:fldChar w:fldCharType="separate"/>
        </w:r>
        <w:r w:rsidR="00032A9B">
          <w:rPr>
            <w:webHidden/>
            <w:rtl/>
          </w:rPr>
          <w:t>4</w:t>
        </w:r>
        <w:r w:rsidR="009C19A7">
          <w:rPr>
            <w:webHidden/>
            <w:rtl/>
          </w:rPr>
          <w:fldChar w:fldCharType="end"/>
        </w:r>
      </w:hyperlink>
    </w:p>
    <w:p w:rsidR="009C19A7" w:rsidRPr="00B635E5" w:rsidRDefault="00647102">
      <w:pPr>
        <w:pStyle w:val="TOC1"/>
        <w:rPr>
          <w:rFonts w:cs="Arial"/>
          <w:b w:val="0"/>
          <w:bCs w:val="0"/>
          <w:szCs w:val="22"/>
          <w:rtl/>
        </w:rPr>
      </w:pPr>
      <w:hyperlink w:anchor="_Toc442705733" w:history="1">
        <w:r w:rsidR="009C19A7" w:rsidRPr="003A4B6C">
          <w:rPr>
            <w:rStyle w:val="Hyperlink"/>
            <w:rtl/>
            <w:lang w:bidi="fa-IR"/>
          </w:rPr>
          <w:t>11-</w:t>
        </w:r>
        <w:r w:rsidR="009C19A7" w:rsidRPr="003A4B6C">
          <w:rPr>
            <w:rStyle w:val="Hyperlink"/>
            <w:rtl/>
          </w:rPr>
          <w:t xml:space="preserve"> </w:t>
        </w:r>
        <w:r w:rsidR="009C19A7" w:rsidRPr="003A4B6C">
          <w:rPr>
            <w:rStyle w:val="Hyperlink"/>
            <w:rFonts w:hint="eastAsia"/>
            <w:rtl/>
          </w:rPr>
          <w:t>خروجي‌ها</w:t>
        </w:r>
        <w:r w:rsidR="009C19A7" w:rsidRPr="003A4B6C">
          <w:rPr>
            <w:rStyle w:val="Hyperlink"/>
            <w:rtl/>
          </w:rPr>
          <w:t xml:space="preserve"> </w:t>
        </w:r>
        <w:r w:rsidR="009C19A7" w:rsidRPr="003A4B6C">
          <w:rPr>
            <w:rStyle w:val="Hyperlink"/>
            <w:rFonts w:hint="eastAsia"/>
            <w:rtl/>
          </w:rPr>
          <w:t>و</w:t>
        </w:r>
        <w:r w:rsidR="009C19A7" w:rsidRPr="003A4B6C">
          <w:rPr>
            <w:rStyle w:val="Hyperlink"/>
            <w:rtl/>
          </w:rPr>
          <w:t xml:space="preserve"> </w:t>
        </w:r>
        <w:r w:rsidR="009C19A7" w:rsidRPr="003A4B6C">
          <w:rPr>
            <w:rStyle w:val="Hyperlink"/>
            <w:rFonts w:hint="eastAsia"/>
            <w:rtl/>
          </w:rPr>
          <w:t>نتايج</w:t>
        </w:r>
        <w:r w:rsidR="009C19A7" w:rsidRPr="003A4B6C">
          <w:rPr>
            <w:rStyle w:val="Hyperlink"/>
            <w:rtl/>
          </w:rPr>
          <w:t xml:space="preserve"> </w:t>
        </w:r>
        <w:r w:rsidR="009C19A7" w:rsidRPr="003A4B6C">
          <w:rPr>
            <w:rStyle w:val="Hyperlink"/>
            <w:rFonts w:hint="eastAsia"/>
            <w:rtl/>
          </w:rPr>
          <w:t>قابل</w:t>
        </w:r>
        <w:r w:rsidR="009C19A7" w:rsidRPr="003A4B6C">
          <w:rPr>
            <w:rStyle w:val="Hyperlink"/>
            <w:rtl/>
          </w:rPr>
          <w:t xml:space="preserve"> </w:t>
        </w:r>
        <w:r w:rsidR="009C19A7" w:rsidRPr="003A4B6C">
          <w:rPr>
            <w:rStyle w:val="Hyperlink"/>
            <w:rFonts w:hint="eastAsia"/>
            <w:rtl/>
          </w:rPr>
          <w:t>ارا</w:t>
        </w:r>
        <w:r w:rsidR="009C19A7" w:rsidRPr="003A4B6C">
          <w:rPr>
            <w:rStyle w:val="Hyperlink"/>
            <w:rFonts w:hint="cs"/>
            <w:rtl/>
          </w:rPr>
          <w:t>ی</w:t>
        </w:r>
        <w:r w:rsidR="009C19A7" w:rsidRPr="003A4B6C">
          <w:rPr>
            <w:rStyle w:val="Hyperlink"/>
            <w:rFonts w:hint="eastAsia"/>
            <w:rtl/>
          </w:rPr>
          <w:t>ه</w:t>
        </w:r>
        <w:r w:rsidR="009C19A7" w:rsidRPr="003A4B6C">
          <w:rPr>
            <w:rStyle w:val="Hyperlink"/>
            <w:rtl/>
          </w:rPr>
          <w:t xml:space="preserve"> </w:t>
        </w:r>
        <w:r w:rsidR="009C19A7" w:rsidRPr="003A4B6C">
          <w:rPr>
            <w:rStyle w:val="Hyperlink"/>
            <w:rFonts w:hint="eastAsia"/>
            <w:rtl/>
          </w:rPr>
          <w:t>به</w:t>
        </w:r>
        <w:r w:rsidR="009C19A7" w:rsidRPr="003A4B6C">
          <w:rPr>
            <w:rStyle w:val="Hyperlink"/>
            <w:rtl/>
          </w:rPr>
          <w:t xml:space="preserve"> </w:t>
        </w:r>
        <w:r w:rsidR="009C19A7" w:rsidRPr="003A4B6C">
          <w:rPr>
            <w:rStyle w:val="Hyperlink"/>
            <w:rFonts w:hint="eastAsia"/>
            <w:rtl/>
          </w:rPr>
          <w:t>كارفرما</w:t>
        </w:r>
        <w:r w:rsidR="009C19A7" w:rsidRPr="003A4B6C">
          <w:rPr>
            <w:rStyle w:val="Hyperlink"/>
            <w:rtl/>
          </w:rPr>
          <w:t xml:space="preserve"> </w:t>
        </w:r>
        <w:r w:rsidR="009C19A7" w:rsidRPr="003A4B6C">
          <w:rPr>
            <w:rStyle w:val="Hyperlink"/>
            <w:rFonts w:hint="eastAsia"/>
            <w:rtl/>
          </w:rPr>
          <w:t>و</w:t>
        </w:r>
        <w:r w:rsidR="009C19A7" w:rsidRPr="003A4B6C">
          <w:rPr>
            <w:rStyle w:val="Hyperlink"/>
            <w:rtl/>
          </w:rPr>
          <w:t xml:space="preserve"> </w:t>
        </w:r>
        <w:r w:rsidR="009C19A7" w:rsidRPr="003A4B6C">
          <w:rPr>
            <w:rStyle w:val="Hyperlink"/>
            <w:rFonts w:hint="eastAsia"/>
            <w:rtl/>
          </w:rPr>
          <w:t>ذينفعان</w:t>
        </w:r>
        <w:r w:rsidR="009C19A7" w:rsidRPr="003A4B6C">
          <w:rPr>
            <w:rStyle w:val="Hyperlink"/>
            <w:rtl/>
          </w:rPr>
          <w:t xml:space="preserve"> </w:t>
        </w:r>
        <w:r w:rsidR="009C19A7" w:rsidRPr="003A4B6C">
          <w:rPr>
            <w:rStyle w:val="Hyperlink"/>
            <w:rFonts w:hint="eastAsia"/>
            <w:rtl/>
          </w:rPr>
          <w:t>اصلي</w:t>
        </w:r>
        <w:r w:rsidR="009C19A7">
          <w:rPr>
            <w:webHidden/>
            <w:rtl/>
          </w:rPr>
          <w:tab/>
        </w:r>
        <w:r w:rsidR="009C19A7">
          <w:rPr>
            <w:webHidden/>
            <w:rtl/>
          </w:rPr>
          <w:fldChar w:fldCharType="begin"/>
        </w:r>
        <w:r w:rsidR="009C19A7">
          <w:rPr>
            <w:webHidden/>
            <w:rtl/>
          </w:rPr>
          <w:instrText xml:space="preserve"> </w:instrText>
        </w:r>
        <w:r w:rsidR="009C19A7">
          <w:rPr>
            <w:webHidden/>
          </w:rPr>
          <w:instrText>PAGEREF</w:instrText>
        </w:r>
        <w:r w:rsidR="009C19A7">
          <w:rPr>
            <w:webHidden/>
            <w:rtl/>
          </w:rPr>
          <w:instrText xml:space="preserve"> _</w:instrText>
        </w:r>
        <w:r w:rsidR="009C19A7">
          <w:rPr>
            <w:webHidden/>
          </w:rPr>
          <w:instrText>Toc442705733 \h</w:instrText>
        </w:r>
        <w:r w:rsidR="009C19A7">
          <w:rPr>
            <w:webHidden/>
            <w:rtl/>
          </w:rPr>
          <w:instrText xml:space="preserve"> </w:instrText>
        </w:r>
        <w:r w:rsidR="009C19A7">
          <w:rPr>
            <w:webHidden/>
            <w:rtl/>
          </w:rPr>
        </w:r>
        <w:r w:rsidR="009C19A7">
          <w:rPr>
            <w:webHidden/>
            <w:rtl/>
          </w:rPr>
          <w:fldChar w:fldCharType="separate"/>
        </w:r>
        <w:r w:rsidR="00032A9B">
          <w:rPr>
            <w:webHidden/>
            <w:rtl/>
          </w:rPr>
          <w:t>4</w:t>
        </w:r>
        <w:r w:rsidR="009C19A7">
          <w:rPr>
            <w:webHidden/>
            <w:rtl/>
          </w:rPr>
          <w:fldChar w:fldCharType="end"/>
        </w:r>
      </w:hyperlink>
    </w:p>
    <w:p w:rsidR="009C19A7" w:rsidRPr="00B635E5" w:rsidRDefault="00647102">
      <w:pPr>
        <w:pStyle w:val="TOC1"/>
        <w:rPr>
          <w:rFonts w:cs="Arial"/>
          <w:b w:val="0"/>
          <w:bCs w:val="0"/>
          <w:szCs w:val="22"/>
          <w:rtl/>
        </w:rPr>
      </w:pPr>
      <w:hyperlink w:anchor="_Toc442705734" w:history="1">
        <w:r w:rsidR="009C19A7" w:rsidRPr="003A4B6C">
          <w:rPr>
            <w:rStyle w:val="Hyperlink"/>
            <w:rtl/>
            <w:lang w:bidi="fa-IR"/>
          </w:rPr>
          <w:t>12-</w:t>
        </w:r>
        <w:r w:rsidR="009C19A7" w:rsidRPr="003A4B6C">
          <w:rPr>
            <w:rStyle w:val="Hyperlink"/>
            <w:rtl/>
          </w:rPr>
          <w:t xml:space="preserve"> </w:t>
        </w:r>
        <w:r w:rsidR="009C19A7" w:rsidRPr="003A4B6C">
          <w:rPr>
            <w:rStyle w:val="Hyperlink"/>
            <w:rFonts w:hint="eastAsia"/>
            <w:rtl/>
          </w:rPr>
          <w:t>مواردي</w:t>
        </w:r>
        <w:r w:rsidR="009C19A7" w:rsidRPr="003A4B6C">
          <w:rPr>
            <w:rStyle w:val="Hyperlink"/>
            <w:rtl/>
          </w:rPr>
          <w:t xml:space="preserve"> </w:t>
        </w:r>
        <w:r w:rsidR="009C19A7" w:rsidRPr="003A4B6C">
          <w:rPr>
            <w:rStyle w:val="Hyperlink"/>
            <w:rFonts w:hint="eastAsia"/>
            <w:rtl/>
          </w:rPr>
          <w:t>كه</w:t>
        </w:r>
        <w:r w:rsidR="009C19A7" w:rsidRPr="003A4B6C">
          <w:rPr>
            <w:rStyle w:val="Hyperlink"/>
            <w:rtl/>
          </w:rPr>
          <w:t xml:space="preserve"> </w:t>
        </w:r>
        <w:r w:rsidR="009C19A7" w:rsidRPr="003A4B6C">
          <w:rPr>
            <w:rStyle w:val="Hyperlink"/>
            <w:rFonts w:hint="eastAsia"/>
            <w:rtl/>
          </w:rPr>
          <w:t>مد</w:t>
        </w:r>
        <w:r w:rsidR="009C19A7" w:rsidRPr="003A4B6C">
          <w:rPr>
            <w:rStyle w:val="Hyperlink"/>
            <w:rtl/>
          </w:rPr>
          <w:t xml:space="preserve"> </w:t>
        </w:r>
        <w:r w:rsidR="009C19A7" w:rsidRPr="003A4B6C">
          <w:rPr>
            <w:rStyle w:val="Hyperlink"/>
            <w:rFonts w:hint="eastAsia"/>
            <w:rtl/>
          </w:rPr>
          <w:t>نظر</w:t>
        </w:r>
        <w:r w:rsidR="009C19A7" w:rsidRPr="003A4B6C">
          <w:rPr>
            <w:rStyle w:val="Hyperlink"/>
            <w:rtl/>
          </w:rPr>
          <w:t xml:space="preserve"> </w:t>
        </w:r>
        <w:r w:rsidR="009C19A7" w:rsidRPr="003A4B6C">
          <w:rPr>
            <w:rStyle w:val="Hyperlink"/>
            <w:rFonts w:hint="eastAsia"/>
            <w:rtl/>
          </w:rPr>
          <w:t>كارفرما</w:t>
        </w:r>
        <w:r w:rsidR="009C19A7" w:rsidRPr="003A4B6C">
          <w:rPr>
            <w:rStyle w:val="Hyperlink"/>
            <w:rtl/>
          </w:rPr>
          <w:t xml:space="preserve"> </w:t>
        </w:r>
        <w:r w:rsidR="009C19A7" w:rsidRPr="003A4B6C">
          <w:rPr>
            <w:rStyle w:val="Hyperlink"/>
            <w:rFonts w:hint="eastAsia"/>
            <w:rtl/>
          </w:rPr>
          <w:t>يا</w:t>
        </w:r>
        <w:r w:rsidR="009C19A7" w:rsidRPr="003A4B6C">
          <w:rPr>
            <w:rStyle w:val="Hyperlink"/>
            <w:rtl/>
          </w:rPr>
          <w:t xml:space="preserve"> </w:t>
        </w:r>
        <w:r w:rsidR="009C19A7" w:rsidRPr="003A4B6C">
          <w:rPr>
            <w:rStyle w:val="Hyperlink"/>
            <w:rFonts w:hint="eastAsia"/>
            <w:rtl/>
          </w:rPr>
          <w:t>ساير</w:t>
        </w:r>
        <w:r w:rsidR="009C19A7" w:rsidRPr="003A4B6C">
          <w:rPr>
            <w:rStyle w:val="Hyperlink"/>
            <w:rtl/>
          </w:rPr>
          <w:t xml:space="preserve"> </w:t>
        </w:r>
        <w:r w:rsidR="009C19A7" w:rsidRPr="003A4B6C">
          <w:rPr>
            <w:rStyle w:val="Hyperlink"/>
            <w:rFonts w:hint="eastAsia"/>
            <w:rtl/>
          </w:rPr>
          <w:t>مشاورين</w:t>
        </w:r>
        <w:r w:rsidR="009C19A7" w:rsidRPr="003A4B6C">
          <w:rPr>
            <w:rStyle w:val="Hyperlink"/>
            <w:rtl/>
          </w:rPr>
          <w:t xml:space="preserve"> </w:t>
        </w:r>
        <w:r w:rsidR="009C19A7" w:rsidRPr="003A4B6C">
          <w:rPr>
            <w:rStyle w:val="Hyperlink"/>
            <w:rFonts w:hint="eastAsia"/>
            <w:rtl/>
          </w:rPr>
          <w:t>حقيقي</w:t>
        </w:r>
        <w:r w:rsidR="009C19A7" w:rsidRPr="003A4B6C">
          <w:rPr>
            <w:rStyle w:val="Hyperlink"/>
            <w:rtl/>
          </w:rPr>
          <w:t xml:space="preserve"> </w:t>
        </w:r>
        <w:r w:rsidR="009C19A7" w:rsidRPr="003A4B6C">
          <w:rPr>
            <w:rStyle w:val="Hyperlink"/>
            <w:rFonts w:hint="eastAsia"/>
            <w:rtl/>
          </w:rPr>
          <w:t>و</w:t>
        </w:r>
        <w:r w:rsidR="009C19A7" w:rsidRPr="003A4B6C">
          <w:rPr>
            <w:rStyle w:val="Hyperlink"/>
            <w:rtl/>
          </w:rPr>
          <w:t xml:space="preserve"> </w:t>
        </w:r>
        <w:r w:rsidR="009C19A7" w:rsidRPr="003A4B6C">
          <w:rPr>
            <w:rStyle w:val="Hyperlink"/>
            <w:rFonts w:hint="eastAsia"/>
            <w:rtl/>
          </w:rPr>
          <w:t>حقوقي</w:t>
        </w:r>
        <w:r w:rsidR="009C19A7" w:rsidRPr="003A4B6C">
          <w:rPr>
            <w:rStyle w:val="Hyperlink"/>
            <w:rtl/>
          </w:rPr>
          <w:t xml:space="preserve"> </w:t>
        </w:r>
        <w:r w:rsidR="009C19A7" w:rsidRPr="003A4B6C">
          <w:rPr>
            <w:rStyle w:val="Hyperlink"/>
            <w:rFonts w:hint="eastAsia"/>
            <w:rtl/>
          </w:rPr>
          <w:t>بوده</w:t>
        </w:r>
        <w:r w:rsidR="009C19A7" w:rsidRPr="003A4B6C">
          <w:rPr>
            <w:rStyle w:val="Hyperlink"/>
            <w:rtl/>
          </w:rPr>
          <w:t xml:space="preserve"> </w:t>
        </w:r>
        <w:r w:rsidR="009C19A7" w:rsidRPr="003A4B6C">
          <w:rPr>
            <w:rStyle w:val="Hyperlink"/>
            <w:rFonts w:hint="eastAsia"/>
            <w:rtl/>
          </w:rPr>
          <w:t>ولي</w:t>
        </w:r>
        <w:r w:rsidR="009C19A7" w:rsidRPr="003A4B6C">
          <w:rPr>
            <w:rStyle w:val="Hyperlink"/>
            <w:rtl/>
          </w:rPr>
          <w:t xml:space="preserve"> </w:t>
        </w:r>
        <w:r w:rsidR="009C19A7" w:rsidRPr="003A4B6C">
          <w:rPr>
            <w:rStyle w:val="Hyperlink"/>
            <w:rFonts w:hint="eastAsia"/>
            <w:rtl/>
          </w:rPr>
          <w:t>در</w:t>
        </w:r>
        <w:r w:rsidR="009C19A7" w:rsidRPr="003A4B6C">
          <w:rPr>
            <w:rStyle w:val="Hyperlink"/>
            <w:rtl/>
          </w:rPr>
          <w:t xml:space="preserve"> </w:t>
        </w:r>
        <w:r w:rsidR="009C19A7" w:rsidRPr="003A4B6C">
          <w:rPr>
            <w:rStyle w:val="Hyperlink"/>
            <w:rFonts w:hint="eastAsia"/>
            <w:rtl/>
          </w:rPr>
          <w:t>پيشنهاديه</w:t>
        </w:r>
        <w:r w:rsidR="009C19A7" w:rsidRPr="003A4B6C">
          <w:rPr>
            <w:rStyle w:val="Hyperlink"/>
            <w:rtl/>
          </w:rPr>
          <w:t xml:space="preserve"> </w:t>
        </w:r>
        <w:r w:rsidR="009C19A7" w:rsidRPr="003A4B6C">
          <w:rPr>
            <w:rStyle w:val="Hyperlink"/>
            <w:rFonts w:hint="eastAsia"/>
            <w:rtl/>
          </w:rPr>
          <w:t>اوليه</w:t>
        </w:r>
        <w:r w:rsidR="009C19A7" w:rsidRPr="003A4B6C">
          <w:rPr>
            <w:rStyle w:val="Hyperlink"/>
            <w:rtl/>
          </w:rPr>
          <w:t xml:space="preserve"> </w:t>
        </w:r>
        <w:r w:rsidR="009C19A7" w:rsidRPr="003A4B6C">
          <w:rPr>
            <w:rStyle w:val="Hyperlink"/>
            <w:rFonts w:hint="eastAsia"/>
            <w:rtl/>
          </w:rPr>
          <w:t>لحاظ</w:t>
        </w:r>
        <w:r w:rsidR="009C19A7" w:rsidRPr="003A4B6C">
          <w:rPr>
            <w:rStyle w:val="Hyperlink"/>
            <w:rtl/>
          </w:rPr>
          <w:t xml:space="preserve"> </w:t>
        </w:r>
        <w:r w:rsidR="009C19A7" w:rsidRPr="003A4B6C">
          <w:rPr>
            <w:rStyle w:val="Hyperlink"/>
            <w:rFonts w:hint="eastAsia"/>
            <w:rtl/>
          </w:rPr>
          <w:t>نشده</w:t>
        </w:r>
        <w:r w:rsidR="009C19A7" w:rsidRPr="003A4B6C">
          <w:rPr>
            <w:rStyle w:val="Hyperlink"/>
            <w:rtl/>
          </w:rPr>
          <w:t xml:space="preserve"> </w:t>
        </w:r>
        <w:r w:rsidR="009C19A7" w:rsidRPr="003A4B6C">
          <w:rPr>
            <w:rStyle w:val="Hyperlink"/>
            <w:rFonts w:hint="eastAsia"/>
            <w:rtl/>
          </w:rPr>
          <w:t>است</w:t>
        </w:r>
        <w:r w:rsidR="009C19A7">
          <w:rPr>
            <w:webHidden/>
            <w:rtl/>
          </w:rPr>
          <w:tab/>
        </w:r>
        <w:r w:rsidR="009C19A7">
          <w:rPr>
            <w:webHidden/>
            <w:rtl/>
          </w:rPr>
          <w:fldChar w:fldCharType="begin"/>
        </w:r>
        <w:r w:rsidR="009C19A7">
          <w:rPr>
            <w:webHidden/>
            <w:rtl/>
          </w:rPr>
          <w:instrText xml:space="preserve"> </w:instrText>
        </w:r>
        <w:r w:rsidR="009C19A7">
          <w:rPr>
            <w:webHidden/>
          </w:rPr>
          <w:instrText>PAGEREF</w:instrText>
        </w:r>
        <w:r w:rsidR="009C19A7">
          <w:rPr>
            <w:webHidden/>
            <w:rtl/>
          </w:rPr>
          <w:instrText xml:space="preserve"> _</w:instrText>
        </w:r>
        <w:r w:rsidR="009C19A7">
          <w:rPr>
            <w:webHidden/>
          </w:rPr>
          <w:instrText>Toc442705734 \h</w:instrText>
        </w:r>
        <w:r w:rsidR="009C19A7">
          <w:rPr>
            <w:webHidden/>
            <w:rtl/>
          </w:rPr>
          <w:instrText xml:space="preserve"> </w:instrText>
        </w:r>
        <w:r w:rsidR="009C19A7">
          <w:rPr>
            <w:webHidden/>
            <w:rtl/>
          </w:rPr>
        </w:r>
        <w:r w:rsidR="009C19A7">
          <w:rPr>
            <w:webHidden/>
            <w:rtl/>
          </w:rPr>
          <w:fldChar w:fldCharType="separate"/>
        </w:r>
        <w:r w:rsidR="00032A9B">
          <w:rPr>
            <w:webHidden/>
            <w:rtl/>
          </w:rPr>
          <w:t>4</w:t>
        </w:r>
        <w:r w:rsidR="009C19A7">
          <w:rPr>
            <w:webHidden/>
            <w:rtl/>
          </w:rPr>
          <w:fldChar w:fldCharType="end"/>
        </w:r>
      </w:hyperlink>
    </w:p>
    <w:p w:rsidR="009C19A7" w:rsidRPr="00B635E5" w:rsidRDefault="00647102">
      <w:pPr>
        <w:pStyle w:val="TOC1"/>
        <w:rPr>
          <w:rFonts w:cs="Arial"/>
          <w:b w:val="0"/>
          <w:bCs w:val="0"/>
          <w:szCs w:val="22"/>
          <w:rtl/>
        </w:rPr>
      </w:pPr>
      <w:hyperlink w:anchor="_Toc442705735" w:history="1">
        <w:r w:rsidR="009C19A7" w:rsidRPr="003A4B6C">
          <w:rPr>
            <w:rStyle w:val="Hyperlink"/>
            <w:rtl/>
            <w:lang w:bidi="fa-IR"/>
          </w:rPr>
          <w:t xml:space="preserve">13- </w:t>
        </w:r>
        <w:r w:rsidR="009C19A7" w:rsidRPr="003A4B6C">
          <w:rPr>
            <w:rStyle w:val="Hyperlink"/>
            <w:rFonts w:hint="eastAsia"/>
            <w:rtl/>
            <w:lang w:bidi="fa-IR"/>
          </w:rPr>
          <w:t>محدود</w:t>
        </w:r>
        <w:r w:rsidR="009C19A7" w:rsidRPr="003A4B6C">
          <w:rPr>
            <w:rStyle w:val="Hyperlink"/>
            <w:rFonts w:hint="cs"/>
            <w:rtl/>
            <w:lang w:bidi="fa-IR"/>
          </w:rPr>
          <w:t>ی</w:t>
        </w:r>
        <w:r w:rsidR="009C19A7" w:rsidRPr="003A4B6C">
          <w:rPr>
            <w:rStyle w:val="Hyperlink"/>
            <w:rFonts w:hint="eastAsia"/>
            <w:rtl/>
            <w:lang w:bidi="fa-IR"/>
          </w:rPr>
          <w:t>ت‌ها،</w:t>
        </w:r>
        <w:r w:rsidR="009C19A7" w:rsidRPr="003A4B6C">
          <w:rPr>
            <w:rStyle w:val="Hyperlink"/>
            <w:rtl/>
            <w:lang w:bidi="fa-IR"/>
          </w:rPr>
          <w:t xml:space="preserve"> </w:t>
        </w:r>
        <w:r w:rsidR="009C19A7" w:rsidRPr="003A4B6C">
          <w:rPr>
            <w:rStyle w:val="Hyperlink"/>
            <w:rFonts w:hint="eastAsia"/>
            <w:rtl/>
            <w:lang w:bidi="fa-IR"/>
          </w:rPr>
          <w:t>موانع</w:t>
        </w:r>
        <w:r w:rsidR="009C19A7" w:rsidRPr="003A4B6C">
          <w:rPr>
            <w:rStyle w:val="Hyperlink"/>
            <w:rtl/>
            <w:lang w:bidi="fa-IR"/>
          </w:rPr>
          <w:t xml:space="preserve"> </w:t>
        </w:r>
        <w:r w:rsidR="009C19A7" w:rsidRPr="003A4B6C">
          <w:rPr>
            <w:rStyle w:val="Hyperlink"/>
            <w:rFonts w:hint="eastAsia"/>
            <w:rtl/>
            <w:lang w:bidi="fa-IR"/>
          </w:rPr>
          <w:t>اجرا</w:t>
        </w:r>
        <w:r w:rsidR="009C19A7" w:rsidRPr="003A4B6C">
          <w:rPr>
            <w:rStyle w:val="Hyperlink"/>
            <w:rFonts w:hint="cs"/>
            <w:rtl/>
            <w:lang w:bidi="fa-IR"/>
          </w:rPr>
          <w:t>یی</w:t>
        </w:r>
        <w:r w:rsidR="009C19A7" w:rsidRPr="003A4B6C">
          <w:rPr>
            <w:rStyle w:val="Hyperlink"/>
            <w:rtl/>
            <w:lang w:bidi="fa-IR"/>
          </w:rPr>
          <w:t xml:space="preserve"> </w:t>
        </w:r>
        <w:r w:rsidR="009C19A7" w:rsidRPr="003A4B6C">
          <w:rPr>
            <w:rStyle w:val="Hyperlink"/>
            <w:rFonts w:hint="eastAsia"/>
            <w:rtl/>
            <w:lang w:bidi="fa-IR"/>
          </w:rPr>
          <w:t>و</w:t>
        </w:r>
        <w:r w:rsidR="009C19A7" w:rsidRPr="003A4B6C">
          <w:rPr>
            <w:rStyle w:val="Hyperlink"/>
            <w:rtl/>
            <w:lang w:bidi="fa-IR"/>
          </w:rPr>
          <w:t xml:space="preserve"> </w:t>
        </w:r>
        <w:r w:rsidR="009C19A7" w:rsidRPr="003A4B6C">
          <w:rPr>
            <w:rStyle w:val="Hyperlink"/>
            <w:rFonts w:hint="eastAsia"/>
            <w:rtl/>
            <w:lang w:bidi="fa-IR"/>
          </w:rPr>
          <w:t>ر</w:t>
        </w:r>
        <w:r w:rsidR="009C19A7" w:rsidRPr="003A4B6C">
          <w:rPr>
            <w:rStyle w:val="Hyperlink"/>
            <w:rFonts w:hint="cs"/>
            <w:rtl/>
            <w:lang w:bidi="fa-IR"/>
          </w:rPr>
          <w:t>ی</w:t>
        </w:r>
        <w:r w:rsidR="009C19A7" w:rsidRPr="003A4B6C">
          <w:rPr>
            <w:rStyle w:val="Hyperlink"/>
            <w:rFonts w:hint="eastAsia"/>
            <w:rtl/>
            <w:lang w:bidi="fa-IR"/>
          </w:rPr>
          <w:t>سک‌ها</w:t>
        </w:r>
        <w:r w:rsidR="009C19A7" w:rsidRPr="003A4B6C">
          <w:rPr>
            <w:rStyle w:val="Hyperlink"/>
            <w:rFonts w:hint="cs"/>
            <w:rtl/>
            <w:lang w:bidi="fa-IR"/>
          </w:rPr>
          <w:t>ی</w:t>
        </w:r>
        <w:r w:rsidR="009C19A7" w:rsidRPr="003A4B6C">
          <w:rPr>
            <w:rStyle w:val="Hyperlink"/>
            <w:rtl/>
            <w:lang w:bidi="fa-IR"/>
          </w:rPr>
          <w:t xml:space="preserve"> </w:t>
        </w:r>
        <w:r w:rsidR="009C19A7" w:rsidRPr="003A4B6C">
          <w:rPr>
            <w:rStyle w:val="Hyperlink"/>
            <w:rFonts w:hint="eastAsia"/>
            <w:rtl/>
            <w:lang w:bidi="fa-IR"/>
          </w:rPr>
          <w:t>پروژه</w:t>
        </w:r>
        <w:r w:rsidR="009C19A7">
          <w:rPr>
            <w:webHidden/>
            <w:rtl/>
          </w:rPr>
          <w:tab/>
        </w:r>
        <w:r w:rsidR="009C19A7">
          <w:rPr>
            <w:webHidden/>
            <w:rtl/>
          </w:rPr>
          <w:fldChar w:fldCharType="begin"/>
        </w:r>
        <w:r w:rsidR="009C19A7">
          <w:rPr>
            <w:webHidden/>
            <w:rtl/>
          </w:rPr>
          <w:instrText xml:space="preserve"> </w:instrText>
        </w:r>
        <w:r w:rsidR="009C19A7">
          <w:rPr>
            <w:webHidden/>
          </w:rPr>
          <w:instrText>PAGEREF</w:instrText>
        </w:r>
        <w:r w:rsidR="009C19A7">
          <w:rPr>
            <w:webHidden/>
            <w:rtl/>
          </w:rPr>
          <w:instrText xml:space="preserve"> _</w:instrText>
        </w:r>
        <w:r w:rsidR="009C19A7">
          <w:rPr>
            <w:webHidden/>
          </w:rPr>
          <w:instrText>Toc442705735 \h</w:instrText>
        </w:r>
        <w:r w:rsidR="009C19A7">
          <w:rPr>
            <w:webHidden/>
            <w:rtl/>
          </w:rPr>
          <w:instrText xml:space="preserve"> </w:instrText>
        </w:r>
        <w:r w:rsidR="009C19A7">
          <w:rPr>
            <w:webHidden/>
            <w:rtl/>
          </w:rPr>
        </w:r>
        <w:r w:rsidR="009C19A7">
          <w:rPr>
            <w:webHidden/>
            <w:rtl/>
          </w:rPr>
          <w:fldChar w:fldCharType="separate"/>
        </w:r>
        <w:r w:rsidR="00032A9B">
          <w:rPr>
            <w:webHidden/>
            <w:rtl/>
          </w:rPr>
          <w:t>4</w:t>
        </w:r>
        <w:r w:rsidR="009C19A7">
          <w:rPr>
            <w:webHidden/>
            <w:rtl/>
          </w:rPr>
          <w:fldChar w:fldCharType="end"/>
        </w:r>
      </w:hyperlink>
    </w:p>
    <w:p w:rsidR="009C19A7" w:rsidRPr="00B635E5" w:rsidRDefault="00647102">
      <w:pPr>
        <w:pStyle w:val="TOC1"/>
        <w:rPr>
          <w:rFonts w:cs="Arial"/>
          <w:b w:val="0"/>
          <w:bCs w:val="0"/>
          <w:szCs w:val="22"/>
          <w:rtl/>
        </w:rPr>
      </w:pPr>
      <w:hyperlink w:anchor="_Toc442705736" w:history="1">
        <w:r w:rsidR="009C19A7" w:rsidRPr="003A4B6C">
          <w:rPr>
            <w:rStyle w:val="Hyperlink"/>
            <w:rtl/>
            <w:lang w:bidi="fa-IR"/>
          </w:rPr>
          <w:t xml:space="preserve">14- </w:t>
        </w:r>
        <w:r w:rsidR="009C19A7" w:rsidRPr="003A4B6C">
          <w:rPr>
            <w:rStyle w:val="Hyperlink"/>
            <w:rFonts w:hint="eastAsia"/>
            <w:rtl/>
            <w:lang w:bidi="fa-IR"/>
          </w:rPr>
          <w:t>جدول</w:t>
        </w:r>
        <w:r w:rsidR="009C19A7" w:rsidRPr="003A4B6C">
          <w:rPr>
            <w:rStyle w:val="Hyperlink"/>
            <w:rtl/>
            <w:lang w:bidi="fa-IR"/>
          </w:rPr>
          <w:t xml:space="preserve"> </w:t>
        </w:r>
        <w:r w:rsidR="009C19A7" w:rsidRPr="003A4B6C">
          <w:rPr>
            <w:rStyle w:val="Hyperlink"/>
            <w:rFonts w:hint="eastAsia"/>
            <w:rtl/>
            <w:lang w:bidi="fa-IR"/>
          </w:rPr>
          <w:t>تفصيلي</w:t>
        </w:r>
        <w:r w:rsidR="009C19A7" w:rsidRPr="003A4B6C">
          <w:rPr>
            <w:rStyle w:val="Hyperlink"/>
            <w:rtl/>
            <w:lang w:bidi="fa-IR"/>
          </w:rPr>
          <w:t xml:space="preserve"> </w:t>
        </w:r>
        <w:r w:rsidR="009C19A7" w:rsidRPr="003A4B6C">
          <w:rPr>
            <w:rStyle w:val="Hyperlink"/>
            <w:rFonts w:hint="eastAsia"/>
            <w:rtl/>
            <w:lang w:bidi="fa-IR"/>
          </w:rPr>
          <w:t>خروجي‌هاي</w:t>
        </w:r>
        <w:r w:rsidR="009C19A7" w:rsidRPr="003A4B6C">
          <w:rPr>
            <w:rStyle w:val="Hyperlink"/>
            <w:rtl/>
            <w:lang w:bidi="fa-IR"/>
          </w:rPr>
          <w:t xml:space="preserve"> </w:t>
        </w:r>
        <w:r w:rsidR="009C19A7" w:rsidRPr="003A4B6C">
          <w:rPr>
            <w:rStyle w:val="Hyperlink"/>
            <w:rFonts w:hint="eastAsia"/>
            <w:rtl/>
            <w:lang w:bidi="fa-IR"/>
          </w:rPr>
          <w:t>پروژه</w:t>
        </w:r>
        <w:r w:rsidR="009C19A7">
          <w:rPr>
            <w:webHidden/>
            <w:rtl/>
          </w:rPr>
          <w:tab/>
        </w:r>
        <w:r w:rsidR="009C19A7">
          <w:rPr>
            <w:webHidden/>
            <w:rtl/>
          </w:rPr>
          <w:fldChar w:fldCharType="begin"/>
        </w:r>
        <w:r w:rsidR="009C19A7">
          <w:rPr>
            <w:webHidden/>
            <w:rtl/>
          </w:rPr>
          <w:instrText xml:space="preserve"> </w:instrText>
        </w:r>
        <w:r w:rsidR="009C19A7">
          <w:rPr>
            <w:webHidden/>
          </w:rPr>
          <w:instrText>PAGEREF</w:instrText>
        </w:r>
        <w:r w:rsidR="009C19A7">
          <w:rPr>
            <w:webHidden/>
            <w:rtl/>
          </w:rPr>
          <w:instrText xml:space="preserve"> _</w:instrText>
        </w:r>
        <w:r w:rsidR="009C19A7">
          <w:rPr>
            <w:webHidden/>
          </w:rPr>
          <w:instrText>Toc442705736 \h</w:instrText>
        </w:r>
        <w:r w:rsidR="009C19A7">
          <w:rPr>
            <w:webHidden/>
            <w:rtl/>
          </w:rPr>
          <w:instrText xml:space="preserve"> </w:instrText>
        </w:r>
        <w:r w:rsidR="009C19A7">
          <w:rPr>
            <w:webHidden/>
            <w:rtl/>
          </w:rPr>
        </w:r>
        <w:r w:rsidR="009C19A7">
          <w:rPr>
            <w:webHidden/>
            <w:rtl/>
          </w:rPr>
          <w:fldChar w:fldCharType="separate"/>
        </w:r>
        <w:r w:rsidR="00032A9B">
          <w:rPr>
            <w:webHidden/>
            <w:rtl/>
          </w:rPr>
          <w:t>4</w:t>
        </w:r>
        <w:r w:rsidR="009C19A7">
          <w:rPr>
            <w:webHidden/>
            <w:rtl/>
          </w:rPr>
          <w:fldChar w:fldCharType="end"/>
        </w:r>
      </w:hyperlink>
    </w:p>
    <w:p w:rsidR="009C19A7" w:rsidRPr="00B635E5" w:rsidRDefault="00647102">
      <w:pPr>
        <w:pStyle w:val="TOC1"/>
        <w:rPr>
          <w:rFonts w:cs="Arial"/>
          <w:b w:val="0"/>
          <w:bCs w:val="0"/>
          <w:szCs w:val="22"/>
          <w:rtl/>
        </w:rPr>
      </w:pPr>
      <w:hyperlink w:anchor="_Toc442705737" w:history="1">
        <w:r w:rsidR="009C19A7" w:rsidRPr="003A4B6C">
          <w:rPr>
            <w:rStyle w:val="Hyperlink"/>
            <w:rtl/>
            <w:lang w:bidi="fa-IR"/>
          </w:rPr>
          <w:t xml:space="preserve">15- </w:t>
        </w:r>
        <w:r w:rsidR="009C19A7" w:rsidRPr="003A4B6C">
          <w:rPr>
            <w:rStyle w:val="Hyperlink"/>
            <w:rFonts w:hint="eastAsia"/>
            <w:rtl/>
            <w:lang w:bidi="fa-IR"/>
          </w:rPr>
          <w:t>جدول</w:t>
        </w:r>
        <w:r w:rsidR="009C19A7" w:rsidRPr="003A4B6C">
          <w:rPr>
            <w:rStyle w:val="Hyperlink"/>
            <w:rtl/>
            <w:lang w:bidi="fa-IR"/>
          </w:rPr>
          <w:t xml:space="preserve"> </w:t>
        </w:r>
        <w:r w:rsidR="009C19A7" w:rsidRPr="003A4B6C">
          <w:rPr>
            <w:rStyle w:val="Hyperlink"/>
            <w:rFonts w:hint="eastAsia"/>
            <w:rtl/>
            <w:lang w:bidi="fa-IR"/>
          </w:rPr>
          <w:t>زمانبندي</w:t>
        </w:r>
        <w:r w:rsidR="009C19A7" w:rsidRPr="003A4B6C">
          <w:rPr>
            <w:rStyle w:val="Hyperlink"/>
            <w:rtl/>
            <w:lang w:bidi="fa-IR"/>
          </w:rPr>
          <w:t xml:space="preserve"> </w:t>
        </w:r>
        <w:r w:rsidR="009C19A7" w:rsidRPr="003A4B6C">
          <w:rPr>
            <w:rStyle w:val="Hyperlink"/>
            <w:rFonts w:hint="eastAsia"/>
            <w:rtl/>
            <w:lang w:bidi="fa-IR"/>
          </w:rPr>
          <w:t>فعاليت‌هاي</w:t>
        </w:r>
        <w:r w:rsidR="009C19A7" w:rsidRPr="003A4B6C">
          <w:rPr>
            <w:rStyle w:val="Hyperlink"/>
            <w:rtl/>
            <w:lang w:bidi="fa-IR"/>
          </w:rPr>
          <w:t xml:space="preserve"> </w:t>
        </w:r>
        <w:r w:rsidR="009C19A7" w:rsidRPr="003A4B6C">
          <w:rPr>
            <w:rStyle w:val="Hyperlink"/>
            <w:rFonts w:hint="eastAsia"/>
            <w:rtl/>
            <w:lang w:bidi="fa-IR"/>
          </w:rPr>
          <w:t>اجراي</w:t>
        </w:r>
        <w:r w:rsidR="009C19A7" w:rsidRPr="003A4B6C">
          <w:rPr>
            <w:rStyle w:val="Hyperlink"/>
            <w:rtl/>
            <w:lang w:bidi="fa-IR"/>
          </w:rPr>
          <w:t xml:space="preserve"> </w:t>
        </w:r>
        <w:r w:rsidR="009C19A7" w:rsidRPr="003A4B6C">
          <w:rPr>
            <w:rStyle w:val="Hyperlink"/>
            <w:rFonts w:hint="eastAsia"/>
            <w:rtl/>
            <w:lang w:bidi="fa-IR"/>
          </w:rPr>
          <w:t>پروژه</w:t>
        </w:r>
        <w:r w:rsidR="009C19A7">
          <w:rPr>
            <w:webHidden/>
            <w:rtl/>
          </w:rPr>
          <w:tab/>
        </w:r>
        <w:r w:rsidR="009C19A7">
          <w:rPr>
            <w:webHidden/>
            <w:rtl/>
          </w:rPr>
          <w:fldChar w:fldCharType="begin"/>
        </w:r>
        <w:r w:rsidR="009C19A7">
          <w:rPr>
            <w:webHidden/>
            <w:rtl/>
          </w:rPr>
          <w:instrText xml:space="preserve"> </w:instrText>
        </w:r>
        <w:r w:rsidR="009C19A7">
          <w:rPr>
            <w:webHidden/>
          </w:rPr>
          <w:instrText>PAGEREF</w:instrText>
        </w:r>
        <w:r w:rsidR="009C19A7">
          <w:rPr>
            <w:webHidden/>
            <w:rtl/>
          </w:rPr>
          <w:instrText xml:space="preserve"> _</w:instrText>
        </w:r>
        <w:r w:rsidR="009C19A7">
          <w:rPr>
            <w:webHidden/>
          </w:rPr>
          <w:instrText>Toc442705737 \h</w:instrText>
        </w:r>
        <w:r w:rsidR="009C19A7">
          <w:rPr>
            <w:webHidden/>
            <w:rtl/>
          </w:rPr>
          <w:instrText xml:space="preserve"> </w:instrText>
        </w:r>
        <w:r w:rsidR="009C19A7">
          <w:rPr>
            <w:webHidden/>
            <w:rtl/>
          </w:rPr>
        </w:r>
        <w:r w:rsidR="009C19A7">
          <w:rPr>
            <w:webHidden/>
            <w:rtl/>
          </w:rPr>
          <w:fldChar w:fldCharType="separate"/>
        </w:r>
        <w:r w:rsidR="00032A9B">
          <w:rPr>
            <w:webHidden/>
            <w:rtl/>
          </w:rPr>
          <w:t>4</w:t>
        </w:r>
        <w:r w:rsidR="009C19A7">
          <w:rPr>
            <w:webHidden/>
            <w:rtl/>
          </w:rPr>
          <w:fldChar w:fldCharType="end"/>
        </w:r>
      </w:hyperlink>
    </w:p>
    <w:p w:rsidR="009C19A7" w:rsidRPr="00B635E5" w:rsidRDefault="00647102">
      <w:pPr>
        <w:pStyle w:val="TOC1"/>
        <w:rPr>
          <w:rFonts w:cs="Arial"/>
          <w:b w:val="0"/>
          <w:bCs w:val="0"/>
          <w:szCs w:val="22"/>
          <w:rtl/>
        </w:rPr>
      </w:pPr>
      <w:hyperlink w:anchor="_Toc442705738" w:history="1">
        <w:r w:rsidR="009C19A7" w:rsidRPr="003A4B6C">
          <w:rPr>
            <w:rStyle w:val="Hyperlink"/>
            <w:rtl/>
            <w:lang w:bidi="fa-IR"/>
          </w:rPr>
          <w:t xml:space="preserve">16- </w:t>
        </w:r>
        <w:r w:rsidR="009C19A7" w:rsidRPr="003A4B6C">
          <w:rPr>
            <w:rStyle w:val="Hyperlink"/>
            <w:rFonts w:hint="eastAsia"/>
            <w:rtl/>
            <w:lang w:bidi="fa-IR"/>
          </w:rPr>
          <w:t>معرفي</w:t>
        </w:r>
        <w:r w:rsidR="009C19A7" w:rsidRPr="003A4B6C">
          <w:rPr>
            <w:rStyle w:val="Hyperlink"/>
            <w:rtl/>
            <w:lang w:bidi="fa-IR"/>
          </w:rPr>
          <w:t xml:space="preserve"> </w:t>
        </w:r>
        <w:r w:rsidR="009C19A7" w:rsidRPr="003A4B6C">
          <w:rPr>
            <w:rStyle w:val="Hyperlink"/>
            <w:rFonts w:hint="eastAsia"/>
            <w:rtl/>
            <w:lang w:bidi="fa-IR"/>
          </w:rPr>
          <w:t>منابع</w:t>
        </w:r>
        <w:r w:rsidR="009C19A7" w:rsidRPr="003A4B6C">
          <w:rPr>
            <w:rStyle w:val="Hyperlink"/>
            <w:rtl/>
            <w:lang w:bidi="fa-IR"/>
          </w:rPr>
          <w:t xml:space="preserve"> </w:t>
        </w:r>
        <w:r w:rsidR="009C19A7" w:rsidRPr="003A4B6C">
          <w:rPr>
            <w:rStyle w:val="Hyperlink"/>
            <w:rFonts w:hint="eastAsia"/>
            <w:rtl/>
            <w:lang w:bidi="fa-IR"/>
          </w:rPr>
          <w:t>انساني</w:t>
        </w:r>
        <w:r w:rsidR="009C19A7" w:rsidRPr="003A4B6C">
          <w:rPr>
            <w:rStyle w:val="Hyperlink"/>
            <w:rtl/>
            <w:lang w:bidi="fa-IR"/>
          </w:rPr>
          <w:t xml:space="preserve"> </w:t>
        </w:r>
        <w:r w:rsidR="009C19A7" w:rsidRPr="003A4B6C">
          <w:rPr>
            <w:rStyle w:val="Hyperlink"/>
            <w:rFonts w:hint="eastAsia"/>
            <w:rtl/>
            <w:lang w:bidi="fa-IR"/>
          </w:rPr>
          <w:t>پروژه</w:t>
        </w:r>
        <w:r w:rsidR="009C19A7" w:rsidRPr="003A4B6C">
          <w:rPr>
            <w:rStyle w:val="Hyperlink"/>
            <w:rtl/>
            <w:lang w:bidi="fa-IR"/>
          </w:rPr>
          <w:t xml:space="preserve"> (</w:t>
        </w:r>
        <w:r w:rsidR="009C19A7" w:rsidRPr="003A4B6C">
          <w:rPr>
            <w:rStyle w:val="Hyperlink"/>
            <w:rFonts w:hint="eastAsia"/>
            <w:rtl/>
            <w:lang w:bidi="fa-IR"/>
          </w:rPr>
          <w:t>تيم</w:t>
        </w:r>
        <w:r w:rsidR="009C19A7" w:rsidRPr="003A4B6C">
          <w:rPr>
            <w:rStyle w:val="Hyperlink"/>
            <w:rtl/>
            <w:lang w:bidi="fa-IR"/>
          </w:rPr>
          <w:t xml:space="preserve"> </w:t>
        </w:r>
        <w:r w:rsidR="009C19A7" w:rsidRPr="003A4B6C">
          <w:rPr>
            <w:rStyle w:val="Hyperlink"/>
            <w:rFonts w:hint="eastAsia"/>
            <w:rtl/>
            <w:lang w:bidi="fa-IR"/>
          </w:rPr>
          <w:t>تحقيقاتي</w:t>
        </w:r>
        <w:r w:rsidR="009C19A7" w:rsidRPr="003A4B6C">
          <w:rPr>
            <w:rStyle w:val="Hyperlink"/>
            <w:rtl/>
            <w:lang w:bidi="fa-IR"/>
          </w:rPr>
          <w:t>)</w:t>
        </w:r>
        <w:r w:rsidR="009C19A7">
          <w:rPr>
            <w:webHidden/>
            <w:rtl/>
          </w:rPr>
          <w:tab/>
        </w:r>
        <w:r w:rsidR="009C19A7">
          <w:rPr>
            <w:webHidden/>
            <w:rtl/>
          </w:rPr>
          <w:fldChar w:fldCharType="begin"/>
        </w:r>
        <w:r w:rsidR="009C19A7">
          <w:rPr>
            <w:webHidden/>
            <w:rtl/>
          </w:rPr>
          <w:instrText xml:space="preserve"> </w:instrText>
        </w:r>
        <w:r w:rsidR="009C19A7">
          <w:rPr>
            <w:webHidden/>
          </w:rPr>
          <w:instrText>PAGEREF</w:instrText>
        </w:r>
        <w:r w:rsidR="009C19A7">
          <w:rPr>
            <w:webHidden/>
            <w:rtl/>
          </w:rPr>
          <w:instrText xml:space="preserve"> _</w:instrText>
        </w:r>
        <w:r w:rsidR="009C19A7">
          <w:rPr>
            <w:webHidden/>
          </w:rPr>
          <w:instrText>Toc442705738 \h</w:instrText>
        </w:r>
        <w:r w:rsidR="009C19A7">
          <w:rPr>
            <w:webHidden/>
            <w:rtl/>
          </w:rPr>
          <w:instrText xml:space="preserve"> </w:instrText>
        </w:r>
        <w:r w:rsidR="009C19A7">
          <w:rPr>
            <w:webHidden/>
            <w:rtl/>
          </w:rPr>
        </w:r>
        <w:r w:rsidR="009C19A7">
          <w:rPr>
            <w:webHidden/>
            <w:rtl/>
          </w:rPr>
          <w:fldChar w:fldCharType="separate"/>
        </w:r>
        <w:r w:rsidR="00032A9B">
          <w:rPr>
            <w:webHidden/>
            <w:rtl/>
          </w:rPr>
          <w:t>4</w:t>
        </w:r>
        <w:r w:rsidR="009C19A7">
          <w:rPr>
            <w:webHidden/>
            <w:rtl/>
          </w:rPr>
          <w:fldChar w:fldCharType="end"/>
        </w:r>
      </w:hyperlink>
    </w:p>
    <w:p w:rsidR="009C19A7" w:rsidRPr="00B635E5" w:rsidRDefault="00647102">
      <w:pPr>
        <w:pStyle w:val="TOC1"/>
        <w:rPr>
          <w:rFonts w:cs="Arial"/>
          <w:b w:val="0"/>
          <w:bCs w:val="0"/>
          <w:szCs w:val="22"/>
          <w:rtl/>
        </w:rPr>
      </w:pPr>
      <w:hyperlink w:anchor="_Toc442705739" w:history="1">
        <w:r w:rsidR="009C19A7" w:rsidRPr="003A4B6C">
          <w:rPr>
            <w:rStyle w:val="Hyperlink"/>
            <w:rtl/>
            <w:lang w:bidi="fa-IR"/>
          </w:rPr>
          <w:t>17-</w:t>
        </w:r>
        <w:r w:rsidR="009C19A7" w:rsidRPr="003A4B6C">
          <w:rPr>
            <w:rStyle w:val="Hyperlink"/>
            <w:rtl/>
          </w:rPr>
          <w:t xml:space="preserve"> </w:t>
        </w:r>
        <w:r w:rsidR="009C19A7" w:rsidRPr="003A4B6C">
          <w:rPr>
            <w:rStyle w:val="Hyperlink"/>
            <w:rFonts w:hint="eastAsia"/>
            <w:rtl/>
          </w:rPr>
          <w:t>برآورد</w:t>
        </w:r>
        <w:r w:rsidR="009C19A7" w:rsidRPr="003A4B6C">
          <w:rPr>
            <w:rStyle w:val="Hyperlink"/>
            <w:rtl/>
          </w:rPr>
          <w:t xml:space="preserve"> </w:t>
        </w:r>
        <w:r w:rsidR="009C19A7" w:rsidRPr="003A4B6C">
          <w:rPr>
            <w:rStyle w:val="Hyperlink"/>
            <w:rFonts w:hint="eastAsia"/>
            <w:rtl/>
          </w:rPr>
          <w:t>هز</w:t>
        </w:r>
        <w:r w:rsidR="009C19A7" w:rsidRPr="003A4B6C">
          <w:rPr>
            <w:rStyle w:val="Hyperlink"/>
            <w:rFonts w:hint="cs"/>
            <w:rtl/>
          </w:rPr>
          <w:t>ی</w:t>
        </w:r>
        <w:r w:rsidR="009C19A7" w:rsidRPr="003A4B6C">
          <w:rPr>
            <w:rStyle w:val="Hyperlink"/>
            <w:rFonts w:hint="eastAsia"/>
            <w:rtl/>
          </w:rPr>
          <w:t>نه‌ها</w:t>
        </w:r>
        <w:r w:rsidR="009C19A7" w:rsidRPr="003A4B6C">
          <w:rPr>
            <w:rStyle w:val="Hyperlink"/>
            <w:rFonts w:hint="cs"/>
            <w:rtl/>
          </w:rPr>
          <w:t>ی</w:t>
        </w:r>
        <w:r w:rsidR="009C19A7" w:rsidRPr="003A4B6C">
          <w:rPr>
            <w:rStyle w:val="Hyperlink"/>
            <w:rtl/>
          </w:rPr>
          <w:t xml:space="preserve"> </w:t>
        </w:r>
        <w:r w:rsidR="009C19A7" w:rsidRPr="003A4B6C">
          <w:rPr>
            <w:rStyle w:val="Hyperlink"/>
            <w:rFonts w:hint="eastAsia"/>
            <w:rtl/>
          </w:rPr>
          <w:t>انجام</w:t>
        </w:r>
        <w:r w:rsidR="009C19A7" w:rsidRPr="003A4B6C">
          <w:rPr>
            <w:rStyle w:val="Hyperlink"/>
            <w:rtl/>
          </w:rPr>
          <w:t xml:space="preserve"> </w:t>
        </w:r>
        <w:r w:rsidR="009C19A7" w:rsidRPr="003A4B6C">
          <w:rPr>
            <w:rStyle w:val="Hyperlink"/>
            <w:rFonts w:hint="eastAsia"/>
            <w:rtl/>
          </w:rPr>
          <w:t>پروژه</w:t>
        </w:r>
        <w:r w:rsidR="009C19A7">
          <w:rPr>
            <w:webHidden/>
            <w:rtl/>
          </w:rPr>
          <w:tab/>
        </w:r>
        <w:r w:rsidR="009C19A7">
          <w:rPr>
            <w:webHidden/>
            <w:rtl/>
          </w:rPr>
          <w:fldChar w:fldCharType="begin"/>
        </w:r>
        <w:r w:rsidR="009C19A7">
          <w:rPr>
            <w:webHidden/>
            <w:rtl/>
          </w:rPr>
          <w:instrText xml:space="preserve"> </w:instrText>
        </w:r>
        <w:r w:rsidR="009C19A7">
          <w:rPr>
            <w:webHidden/>
          </w:rPr>
          <w:instrText>PAGEREF</w:instrText>
        </w:r>
        <w:r w:rsidR="009C19A7">
          <w:rPr>
            <w:webHidden/>
            <w:rtl/>
          </w:rPr>
          <w:instrText xml:space="preserve"> _</w:instrText>
        </w:r>
        <w:r w:rsidR="009C19A7">
          <w:rPr>
            <w:webHidden/>
          </w:rPr>
          <w:instrText>Toc442705739 \h</w:instrText>
        </w:r>
        <w:r w:rsidR="009C19A7">
          <w:rPr>
            <w:webHidden/>
            <w:rtl/>
          </w:rPr>
          <w:instrText xml:space="preserve"> </w:instrText>
        </w:r>
        <w:r w:rsidR="009C19A7">
          <w:rPr>
            <w:webHidden/>
            <w:rtl/>
          </w:rPr>
        </w:r>
        <w:r w:rsidR="009C19A7">
          <w:rPr>
            <w:webHidden/>
            <w:rtl/>
          </w:rPr>
          <w:fldChar w:fldCharType="separate"/>
        </w:r>
        <w:r w:rsidR="00032A9B">
          <w:rPr>
            <w:webHidden/>
            <w:rtl/>
          </w:rPr>
          <w:t>4</w:t>
        </w:r>
        <w:r w:rsidR="009C19A7">
          <w:rPr>
            <w:webHidden/>
            <w:rtl/>
          </w:rPr>
          <w:fldChar w:fldCharType="end"/>
        </w:r>
      </w:hyperlink>
    </w:p>
    <w:p w:rsidR="00406AAD" w:rsidRDefault="00A13F3D" w:rsidP="00F15C1C">
      <w:pPr>
        <w:spacing w:after="0"/>
        <w:jc w:val="lowKashida"/>
        <w:rPr>
          <w:rtl/>
        </w:rPr>
      </w:pPr>
      <w:r w:rsidRPr="00B635E5">
        <w:rPr>
          <w:rFonts w:ascii="Calibri" w:hAnsi="Calibri" w:cs="B Nazanin"/>
          <w:noProof/>
          <w:sz w:val="22"/>
          <w:lang w:bidi="ar-SA"/>
        </w:rPr>
        <w:fldChar w:fldCharType="end"/>
      </w:r>
    </w:p>
    <w:p w:rsidR="00F15C1C" w:rsidRDefault="00F15C1C" w:rsidP="007F2A8D">
      <w:pPr>
        <w:pStyle w:val="BodyText"/>
        <w:rPr>
          <w:rtl/>
        </w:rPr>
      </w:pPr>
    </w:p>
    <w:p w:rsidR="00F15C1C" w:rsidRDefault="00F15C1C" w:rsidP="00F15C1C">
      <w:pPr>
        <w:spacing w:after="0"/>
        <w:jc w:val="lowKashida"/>
        <w:rPr>
          <w:rtl/>
        </w:rPr>
      </w:pPr>
    </w:p>
    <w:p w:rsidR="009856EB" w:rsidRDefault="009C19A7" w:rsidP="009F3279">
      <w:pPr>
        <w:pStyle w:val="Heading1"/>
        <w:rPr>
          <w:rFonts w:hint="eastAsia"/>
          <w:rtl/>
        </w:rPr>
      </w:pPr>
      <w:bookmarkStart w:id="5" w:name="_Toc442705723"/>
      <w:r>
        <w:rPr>
          <w:rFonts w:hint="cs"/>
          <w:rtl/>
        </w:rPr>
        <w:lastRenderedPageBreak/>
        <w:t>دلایل تعریف پروژه</w:t>
      </w:r>
      <w:bookmarkEnd w:id="5"/>
    </w:p>
    <w:p w:rsidR="009C19A7" w:rsidRPr="00F06B54" w:rsidRDefault="009C19A7" w:rsidP="009C19A7">
      <w:pPr>
        <w:pStyle w:val="Bodytext2"/>
        <w:rPr>
          <w:rtl/>
        </w:rPr>
      </w:pPr>
      <w:r w:rsidRPr="00F06B54">
        <w:rPr>
          <w:rtl/>
        </w:rPr>
        <w:t>(بيان مسئله: مساله اساسي پژوهش و دلايل انجام آن)</w:t>
      </w:r>
    </w:p>
    <w:p w:rsidR="009C19A7" w:rsidRPr="000302C2" w:rsidRDefault="009C19A7" w:rsidP="009C19A7">
      <w:pPr>
        <w:pStyle w:val="Bodytext1"/>
        <w:numPr>
          <w:ilvl w:val="0"/>
          <w:numId w:val="43"/>
        </w:numPr>
        <w:ind w:left="567" w:hanging="284"/>
        <w:rPr>
          <w:rtl/>
        </w:rPr>
      </w:pPr>
      <w:r w:rsidRPr="000302C2">
        <w:rPr>
          <w:rFonts w:hint="cs"/>
          <w:rtl/>
        </w:rPr>
        <w:t>كارفرما</w:t>
      </w:r>
      <w:r w:rsidRPr="000302C2">
        <w:rPr>
          <w:rtl/>
        </w:rPr>
        <w:t xml:space="preserve"> /</w:t>
      </w:r>
      <w:r w:rsidRPr="000302C2">
        <w:rPr>
          <w:rFonts w:hint="cs"/>
          <w:rtl/>
        </w:rPr>
        <w:t>ذينفعان</w:t>
      </w:r>
      <w:r w:rsidRPr="000302C2">
        <w:rPr>
          <w:rtl/>
        </w:rPr>
        <w:t xml:space="preserve"> </w:t>
      </w:r>
      <w:r w:rsidRPr="000302C2">
        <w:rPr>
          <w:rFonts w:hint="cs"/>
          <w:rtl/>
        </w:rPr>
        <w:t>با</w:t>
      </w:r>
      <w:r w:rsidRPr="000302C2">
        <w:rPr>
          <w:rtl/>
        </w:rPr>
        <w:t xml:space="preserve"> </w:t>
      </w:r>
      <w:r w:rsidRPr="000302C2">
        <w:rPr>
          <w:rFonts w:hint="cs"/>
          <w:rtl/>
        </w:rPr>
        <w:t>چه</w:t>
      </w:r>
      <w:r w:rsidRPr="000302C2">
        <w:rPr>
          <w:rtl/>
        </w:rPr>
        <w:t xml:space="preserve"> </w:t>
      </w:r>
      <w:r w:rsidRPr="000302C2">
        <w:rPr>
          <w:rFonts w:hint="cs"/>
          <w:rtl/>
        </w:rPr>
        <w:t>مشكلي</w:t>
      </w:r>
      <w:r w:rsidRPr="000302C2">
        <w:rPr>
          <w:rtl/>
        </w:rPr>
        <w:t xml:space="preserve"> </w:t>
      </w:r>
      <w:r w:rsidRPr="000302C2">
        <w:rPr>
          <w:rFonts w:hint="cs"/>
          <w:rtl/>
        </w:rPr>
        <w:t>مواجه</w:t>
      </w:r>
      <w:r w:rsidRPr="000302C2">
        <w:rPr>
          <w:rtl/>
        </w:rPr>
        <w:t xml:space="preserve"> </w:t>
      </w:r>
      <w:r>
        <w:rPr>
          <w:rFonts w:hint="cs"/>
          <w:rtl/>
        </w:rPr>
        <w:t>هستند</w:t>
      </w:r>
      <w:r w:rsidRPr="000302C2">
        <w:rPr>
          <w:rtl/>
        </w:rPr>
        <w:t xml:space="preserve"> </w:t>
      </w:r>
      <w:r w:rsidRPr="000302C2">
        <w:rPr>
          <w:rFonts w:hint="cs"/>
          <w:rtl/>
        </w:rPr>
        <w:t>يا</w:t>
      </w:r>
      <w:r w:rsidRPr="000302C2">
        <w:rPr>
          <w:rtl/>
        </w:rPr>
        <w:t xml:space="preserve"> </w:t>
      </w:r>
      <w:r w:rsidRPr="000302C2">
        <w:rPr>
          <w:rFonts w:hint="cs"/>
          <w:rtl/>
        </w:rPr>
        <w:t>ما</w:t>
      </w:r>
      <w:r w:rsidRPr="000302C2">
        <w:rPr>
          <w:rtl/>
        </w:rPr>
        <w:t xml:space="preserve"> </w:t>
      </w:r>
      <w:r w:rsidRPr="000302C2">
        <w:rPr>
          <w:rFonts w:hint="cs"/>
          <w:rtl/>
        </w:rPr>
        <w:t>چه</w:t>
      </w:r>
      <w:r w:rsidRPr="000302C2">
        <w:rPr>
          <w:rtl/>
        </w:rPr>
        <w:t xml:space="preserve"> </w:t>
      </w:r>
      <w:r w:rsidRPr="000302C2">
        <w:rPr>
          <w:rFonts w:hint="cs"/>
          <w:rtl/>
        </w:rPr>
        <w:t>مسئله‌اي</w:t>
      </w:r>
      <w:r w:rsidRPr="000302C2">
        <w:rPr>
          <w:rtl/>
        </w:rPr>
        <w:t xml:space="preserve"> </w:t>
      </w:r>
      <w:r w:rsidRPr="000302C2">
        <w:rPr>
          <w:rFonts w:hint="cs"/>
          <w:rtl/>
        </w:rPr>
        <w:t>را</w:t>
      </w:r>
      <w:r w:rsidRPr="000302C2">
        <w:rPr>
          <w:rtl/>
        </w:rPr>
        <w:t xml:space="preserve"> </w:t>
      </w:r>
      <w:r w:rsidRPr="000302C2">
        <w:rPr>
          <w:rFonts w:hint="cs"/>
          <w:rtl/>
        </w:rPr>
        <w:t>تشخيص</w:t>
      </w:r>
      <w:r w:rsidRPr="000302C2">
        <w:rPr>
          <w:rtl/>
        </w:rPr>
        <w:t xml:space="preserve"> </w:t>
      </w:r>
      <w:r w:rsidRPr="000302C2">
        <w:rPr>
          <w:rFonts w:hint="cs"/>
          <w:rtl/>
        </w:rPr>
        <w:t>مي‌دهيم؟</w:t>
      </w:r>
    </w:p>
    <w:p w:rsidR="009C19A7" w:rsidRPr="000302C2" w:rsidRDefault="009C19A7" w:rsidP="009C19A7">
      <w:pPr>
        <w:pStyle w:val="Bodytext1"/>
        <w:numPr>
          <w:ilvl w:val="0"/>
          <w:numId w:val="43"/>
        </w:numPr>
        <w:ind w:left="567" w:hanging="284"/>
        <w:rPr>
          <w:rtl/>
        </w:rPr>
      </w:pPr>
      <w:r w:rsidRPr="000302C2">
        <w:rPr>
          <w:rFonts w:hint="cs"/>
          <w:rtl/>
        </w:rPr>
        <w:t>اگر</w:t>
      </w:r>
      <w:r w:rsidRPr="000302C2">
        <w:rPr>
          <w:rtl/>
        </w:rPr>
        <w:t xml:space="preserve"> </w:t>
      </w:r>
      <w:r w:rsidRPr="000302C2">
        <w:rPr>
          <w:rFonts w:hint="cs"/>
          <w:rtl/>
        </w:rPr>
        <w:t>براي</w:t>
      </w:r>
      <w:r w:rsidRPr="000302C2">
        <w:rPr>
          <w:rtl/>
        </w:rPr>
        <w:t xml:space="preserve"> </w:t>
      </w:r>
      <w:r w:rsidRPr="000302C2">
        <w:rPr>
          <w:rFonts w:hint="cs"/>
          <w:rtl/>
        </w:rPr>
        <w:t>مشكل</w:t>
      </w:r>
      <w:r w:rsidRPr="000302C2">
        <w:rPr>
          <w:rtl/>
        </w:rPr>
        <w:t xml:space="preserve"> </w:t>
      </w:r>
      <w:r w:rsidRPr="000302C2">
        <w:rPr>
          <w:rFonts w:hint="cs"/>
          <w:rtl/>
        </w:rPr>
        <w:t>يا</w:t>
      </w:r>
      <w:r w:rsidRPr="000302C2">
        <w:rPr>
          <w:rtl/>
        </w:rPr>
        <w:t xml:space="preserve"> </w:t>
      </w:r>
      <w:r w:rsidRPr="000302C2">
        <w:rPr>
          <w:rFonts w:hint="cs"/>
          <w:rtl/>
        </w:rPr>
        <w:t>مسئله</w:t>
      </w:r>
      <w:r w:rsidRPr="000302C2">
        <w:rPr>
          <w:rtl/>
        </w:rPr>
        <w:t xml:space="preserve"> </w:t>
      </w:r>
      <w:r w:rsidRPr="000302C2">
        <w:rPr>
          <w:rFonts w:hint="cs"/>
          <w:rtl/>
        </w:rPr>
        <w:t>فوق</w:t>
      </w:r>
      <w:r w:rsidRPr="000302C2">
        <w:rPr>
          <w:rtl/>
        </w:rPr>
        <w:t xml:space="preserve"> </w:t>
      </w:r>
      <w:r w:rsidRPr="000302C2">
        <w:rPr>
          <w:rFonts w:hint="cs"/>
          <w:rtl/>
        </w:rPr>
        <w:t>راه</w:t>
      </w:r>
      <w:r w:rsidRPr="000302C2">
        <w:rPr>
          <w:rtl/>
        </w:rPr>
        <w:t xml:space="preserve"> </w:t>
      </w:r>
      <w:r w:rsidRPr="000302C2">
        <w:rPr>
          <w:rFonts w:hint="cs"/>
          <w:rtl/>
        </w:rPr>
        <w:t>حلي</w:t>
      </w:r>
      <w:r w:rsidRPr="000302C2">
        <w:rPr>
          <w:rtl/>
        </w:rPr>
        <w:t xml:space="preserve"> </w:t>
      </w:r>
      <w:r w:rsidRPr="000302C2">
        <w:rPr>
          <w:rFonts w:hint="cs"/>
          <w:rtl/>
        </w:rPr>
        <w:t>يافته</w:t>
      </w:r>
      <w:r w:rsidRPr="000302C2">
        <w:rPr>
          <w:rtl/>
        </w:rPr>
        <w:t xml:space="preserve"> </w:t>
      </w:r>
      <w:r w:rsidRPr="000302C2">
        <w:rPr>
          <w:rFonts w:hint="cs"/>
          <w:rtl/>
        </w:rPr>
        <w:t>نشود،</w:t>
      </w:r>
      <w:r w:rsidRPr="000302C2">
        <w:rPr>
          <w:rtl/>
        </w:rPr>
        <w:t xml:space="preserve"> </w:t>
      </w:r>
      <w:r w:rsidRPr="000302C2">
        <w:rPr>
          <w:rFonts w:hint="cs"/>
          <w:rtl/>
        </w:rPr>
        <w:t>شرايط</w:t>
      </w:r>
      <w:r w:rsidRPr="000302C2">
        <w:rPr>
          <w:rtl/>
        </w:rPr>
        <w:t xml:space="preserve"> </w:t>
      </w:r>
      <w:r w:rsidRPr="000302C2">
        <w:rPr>
          <w:rFonts w:hint="cs"/>
          <w:rtl/>
        </w:rPr>
        <w:t>چگونه</w:t>
      </w:r>
      <w:r w:rsidRPr="000302C2">
        <w:rPr>
          <w:rtl/>
        </w:rPr>
        <w:t xml:space="preserve"> </w:t>
      </w:r>
      <w:r w:rsidRPr="000302C2">
        <w:rPr>
          <w:rFonts w:hint="cs"/>
          <w:rtl/>
        </w:rPr>
        <w:t>خواهد</w:t>
      </w:r>
      <w:r w:rsidRPr="000302C2">
        <w:rPr>
          <w:rtl/>
        </w:rPr>
        <w:t xml:space="preserve"> </w:t>
      </w:r>
      <w:r w:rsidRPr="000302C2">
        <w:rPr>
          <w:rFonts w:hint="cs"/>
          <w:rtl/>
        </w:rPr>
        <w:t>بود؟</w:t>
      </w:r>
    </w:p>
    <w:p w:rsidR="009C19A7" w:rsidRPr="000302C2" w:rsidRDefault="009C19A7" w:rsidP="009C19A7">
      <w:pPr>
        <w:pStyle w:val="Bodytext1"/>
        <w:numPr>
          <w:ilvl w:val="0"/>
          <w:numId w:val="43"/>
        </w:numPr>
        <w:ind w:left="567" w:hanging="284"/>
        <w:rPr>
          <w:rtl/>
        </w:rPr>
      </w:pPr>
      <w:r w:rsidRPr="000302C2">
        <w:rPr>
          <w:rFonts w:hint="cs"/>
          <w:rtl/>
        </w:rPr>
        <w:t>ارتباط</w:t>
      </w:r>
      <w:r w:rsidRPr="000302C2">
        <w:rPr>
          <w:rtl/>
        </w:rPr>
        <w:t xml:space="preserve"> </w:t>
      </w:r>
      <w:r w:rsidRPr="000302C2">
        <w:rPr>
          <w:rFonts w:hint="cs"/>
          <w:rtl/>
        </w:rPr>
        <w:t>موضوع</w:t>
      </w:r>
      <w:r w:rsidRPr="000302C2">
        <w:rPr>
          <w:rtl/>
        </w:rPr>
        <w:t xml:space="preserve"> </w:t>
      </w:r>
      <w:r w:rsidRPr="000302C2">
        <w:rPr>
          <w:rFonts w:hint="cs"/>
          <w:rtl/>
        </w:rPr>
        <w:t>با</w:t>
      </w:r>
      <w:r w:rsidRPr="000302C2">
        <w:rPr>
          <w:rtl/>
        </w:rPr>
        <w:t xml:space="preserve"> </w:t>
      </w:r>
      <w:r w:rsidRPr="000302C2">
        <w:rPr>
          <w:rFonts w:hint="cs"/>
          <w:rtl/>
        </w:rPr>
        <w:t>اولويت</w:t>
      </w:r>
      <w:r>
        <w:rPr>
          <w:rFonts w:hint="cs"/>
          <w:rtl/>
        </w:rPr>
        <w:t>‌</w:t>
      </w:r>
      <w:r w:rsidRPr="000302C2">
        <w:rPr>
          <w:rFonts w:hint="cs"/>
          <w:rtl/>
        </w:rPr>
        <w:t>هاي</w:t>
      </w:r>
      <w:r w:rsidRPr="000302C2">
        <w:rPr>
          <w:rtl/>
        </w:rPr>
        <w:t xml:space="preserve"> </w:t>
      </w:r>
      <w:r w:rsidRPr="000302C2">
        <w:rPr>
          <w:rFonts w:hint="cs"/>
          <w:rtl/>
        </w:rPr>
        <w:t>توسعه</w:t>
      </w:r>
      <w:r w:rsidRPr="000302C2">
        <w:rPr>
          <w:rtl/>
        </w:rPr>
        <w:t xml:space="preserve"> </w:t>
      </w:r>
      <w:r w:rsidRPr="000302C2">
        <w:rPr>
          <w:rFonts w:hint="cs"/>
          <w:rtl/>
        </w:rPr>
        <w:t>ملي،</w:t>
      </w:r>
      <w:r w:rsidRPr="000302C2">
        <w:rPr>
          <w:rtl/>
        </w:rPr>
        <w:t xml:space="preserve"> </w:t>
      </w:r>
      <w:r w:rsidRPr="000302C2">
        <w:rPr>
          <w:rFonts w:hint="cs"/>
          <w:rtl/>
        </w:rPr>
        <w:t>ملاحظات</w:t>
      </w:r>
      <w:r w:rsidRPr="000302C2">
        <w:rPr>
          <w:rtl/>
        </w:rPr>
        <w:t xml:space="preserve"> </w:t>
      </w:r>
      <w:r w:rsidRPr="000302C2">
        <w:rPr>
          <w:rFonts w:hint="cs"/>
          <w:rtl/>
        </w:rPr>
        <w:t>منطقه‌اي</w:t>
      </w:r>
      <w:r w:rsidRPr="000302C2">
        <w:rPr>
          <w:rtl/>
        </w:rPr>
        <w:t xml:space="preserve"> </w:t>
      </w:r>
      <w:r w:rsidRPr="000302C2">
        <w:rPr>
          <w:rFonts w:hint="cs"/>
          <w:rtl/>
        </w:rPr>
        <w:t>و</w:t>
      </w:r>
      <w:r w:rsidRPr="000302C2">
        <w:rPr>
          <w:rtl/>
        </w:rPr>
        <w:t xml:space="preserve"> </w:t>
      </w:r>
      <w:r w:rsidRPr="000302C2">
        <w:rPr>
          <w:rFonts w:hint="cs"/>
          <w:rtl/>
        </w:rPr>
        <w:t>توسعه</w:t>
      </w:r>
      <w:r w:rsidRPr="000302C2">
        <w:rPr>
          <w:rtl/>
        </w:rPr>
        <w:t xml:space="preserve"> </w:t>
      </w:r>
      <w:r w:rsidRPr="000302C2">
        <w:rPr>
          <w:rFonts w:hint="cs"/>
          <w:rtl/>
        </w:rPr>
        <w:t>بخشي</w:t>
      </w:r>
      <w:r w:rsidRPr="000302C2">
        <w:rPr>
          <w:rtl/>
        </w:rPr>
        <w:t xml:space="preserve"> </w:t>
      </w:r>
      <w:r w:rsidRPr="000302C2">
        <w:rPr>
          <w:rFonts w:hint="cs"/>
          <w:rtl/>
        </w:rPr>
        <w:t>به</w:t>
      </w:r>
      <w:r w:rsidRPr="000302C2">
        <w:rPr>
          <w:rtl/>
        </w:rPr>
        <w:t xml:space="preserve"> </w:t>
      </w:r>
      <w:r w:rsidRPr="000302C2">
        <w:rPr>
          <w:rFonts w:hint="cs"/>
          <w:rtl/>
        </w:rPr>
        <w:t>شيوه</w:t>
      </w:r>
      <w:r>
        <w:rPr>
          <w:rFonts w:hint="cs"/>
          <w:rtl/>
        </w:rPr>
        <w:t>‌</w:t>
      </w:r>
      <w:r w:rsidRPr="000302C2">
        <w:rPr>
          <w:rFonts w:hint="cs"/>
          <w:rtl/>
        </w:rPr>
        <w:t>اي</w:t>
      </w:r>
      <w:r w:rsidRPr="000302C2">
        <w:rPr>
          <w:rtl/>
        </w:rPr>
        <w:t xml:space="preserve"> </w:t>
      </w:r>
      <w:r w:rsidRPr="000302C2">
        <w:rPr>
          <w:rFonts w:hint="cs"/>
          <w:rtl/>
        </w:rPr>
        <w:t>بسيار</w:t>
      </w:r>
      <w:r w:rsidRPr="000302C2">
        <w:rPr>
          <w:rtl/>
        </w:rPr>
        <w:t xml:space="preserve"> </w:t>
      </w:r>
      <w:r w:rsidRPr="000302C2">
        <w:rPr>
          <w:rFonts w:hint="cs"/>
          <w:rtl/>
        </w:rPr>
        <w:t>اجمالي</w:t>
      </w:r>
      <w:r w:rsidRPr="000302C2">
        <w:rPr>
          <w:rtl/>
        </w:rPr>
        <w:t xml:space="preserve"> </w:t>
      </w:r>
      <w:r w:rsidRPr="000302C2">
        <w:rPr>
          <w:rFonts w:hint="cs"/>
          <w:rtl/>
        </w:rPr>
        <w:t>تبيين</w:t>
      </w:r>
      <w:r w:rsidRPr="000302C2">
        <w:rPr>
          <w:rtl/>
        </w:rPr>
        <w:t xml:space="preserve"> </w:t>
      </w:r>
      <w:r w:rsidRPr="000302C2">
        <w:rPr>
          <w:rFonts w:hint="cs"/>
          <w:rtl/>
        </w:rPr>
        <w:t>شود</w:t>
      </w:r>
    </w:p>
    <w:p w:rsidR="009C19A7" w:rsidRPr="000302C2" w:rsidRDefault="009C19A7" w:rsidP="009C19A7">
      <w:pPr>
        <w:pStyle w:val="Bodytext1"/>
        <w:numPr>
          <w:ilvl w:val="0"/>
          <w:numId w:val="43"/>
        </w:numPr>
        <w:ind w:left="567" w:hanging="284"/>
        <w:rPr>
          <w:rtl/>
        </w:rPr>
      </w:pPr>
      <w:r w:rsidRPr="000302C2">
        <w:rPr>
          <w:rFonts w:hint="cs"/>
          <w:rtl/>
        </w:rPr>
        <w:t>چه</w:t>
      </w:r>
      <w:r w:rsidRPr="000302C2">
        <w:rPr>
          <w:rtl/>
        </w:rPr>
        <w:t xml:space="preserve"> </w:t>
      </w:r>
      <w:r w:rsidRPr="000302C2">
        <w:rPr>
          <w:rFonts w:hint="cs"/>
          <w:rtl/>
        </w:rPr>
        <w:t>رويكردهايي</w:t>
      </w:r>
      <w:r w:rsidRPr="000302C2">
        <w:rPr>
          <w:rtl/>
        </w:rPr>
        <w:t xml:space="preserve"> </w:t>
      </w:r>
      <w:r w:rsidRPr="000302C2">
        <w:rPr>
          <w:rFonts w:hint="cs"/>
          <w:rtl/>
        </w:rPr>
        <w:t>در</w:t>
      </w:r>
      <w:r w:rsidRPr="000302C2">
        <w:rPr>
          <w:rtl/>
        </w:rPr>
        <w:t xml:space="preserve"> </w:t>
      </w:r>
      <w:r w:rsidRPr="000302C2">
        <w:rPr>
          <w:rFonts w:hint="cs"/>
          <w:rtl/>
        </w:rPr>
        <w:t>مورد</w:t>
      </w:r>
      <w:r w:rsidRPr="000302C2">
        <w:rPr>
          <w:rtl/>
        </w:rPr>
        <w:t xml:space="preserve"> </w:t>
      </w:r>
      <w:r w:rsidRPr="000302C2">
        <w:rPr>
          <w:rFonts w:hint="cs"/>
          <w:rtl/>
        </w:rPr>
        <w:t>اينكه</w:t>
      </w:r>
      <w:r w:rsidRPr="000302C2">
        <w:rPr>
          <w:rtl/>
        </w:rPr>
        <w:t xml:space="preserve"> </w:t>
      </w:r>
      <w:r w:rsidRPr="000302C2">
        <w:rPr>
          <w:rFonts w:hint="cs"/>
          <w:rtl/>
        </w:rPr>
        <w:t>چرا</w:t>
      </w:r>
      <w:r w:rsidRPr="000302C2">
        <w:rPr>
          <w:rtl/>
        </w:rPr>
        <w:t xml:space="preserve"> </w:t>
      </w:r>
      <w:r w:rsidRPr="000302C2">
        <w:rPr>
          <w:rFonts w:hint="cs"/>
          <w:rtl/>
        </w:rPr>
        <w:t>اين</w:t>
      </w:r>
      <w:r w:rsidRPr="000302C2">
        <w:rPr>
          <w:rtl/>
        </w:rPr>
        <w:t xml:space="preserve"> </w:t>
      </w:r>
      <w:r w:rsidRPr="000302C2">
        <w:rPr>
          <w:rFonts w:hint="cs"/>
          <w:rtl/>
        </w:rPr>
        <w:t>مسئله</w:t>
      </w:r>
      <w:r w:rsidRPr="000302C2">
        <w:rPr>
          <w:rtl/>
        </w:rPr>
        <w:t xml:space="preserve"> </w:t>
      </w:r>
      <w:r w:rsidRPr="000302C2">
        <w:rPr>
          <w:rFonts w:hint="cs"/>
          <w:rtl/>
        </w:rPr>
        <w:t>به</w:t>
      </w:r>
      <w:r w:rsidRPr="000302C2">
        <w:rPr>
          <w:rtl/>
        </w:rPr>
        <w:t xml:space="preserve"> </w:t>
      </w:r>
      <w:r w:rsidRPr="000302C2">
        <w:rPr>
          <w:rFonts w:hint="cs"/>
          <w:rtl/>
        </w:rPr>
        <w:t>وجود</w:t>
      </w:r>
      <w:r w:rsidRPr="000302C2">
        <w:rPr>
          <w:rtl/>
        </w:rPr>
        <w:t xml:space="preserve"> </w:t>
      </w:r>
      <w:r w:rsidRPr="000302C2">
        <w:rPr>
          <w:rFonts w:hint="cs"/>
          <w:rtl/>
        </w:rPr>
        <w:t>آمده</w:t>
      </w:r>
      <w:r w:rsidRPr="000302C2">
        <w:rPr>
          <w:rtl/>
        </w:rPr>
        <w:t xml:space="preserve"> </w:t>
      </w:r>
      <w:r w:rsidRPr="000302C2">
        <w:rPr>
          <w:rFonts w:hint="cs"/>
          <w:rtl/>
        </w:rPr>
        <w:t>است</w:t>
      </w:r>
      <w:r w:rsidRPr="000302C2">
        <w:rPr>
          <w:rtl/>
        </w:rPr>
        <w:t xml:space="preserve"> </w:t>
      </w:r>
      <w:r w:rsidRPr="000302C2">
        <w:rPr>
          <w:rFonts w:hint="cs"/>
          <w:rtl/>
        </w:rPr>
        <w:t>وجود</w:t>
      </w:r>
      <w:r w:rsidRPr="000302C2">
        <w:rPr>
          <w:rtl/>
        </w:rPr>
        <w:t xml:space="preserve"> </w:t>
      </w:r>
      <w:r w:rsidRPr="000302C2">
        <w:rPr>
          <w:rFonts w:hint="cs"/>
          <w:rtl/>
        </w:rPr>
        <w:t>دارد</w:t>
      </w:r>
      <w:r w:rsidRPr="000302C2">
        <w:rPr>
          <w:rtl/>
        </w:rPr>
        <w:t xml:space="preserve"> </w:t>
      </w:r>
      <w:r>
        <w:rPr>
          <w:rFonts w:hint="cs"/>
          <w:rtl/>
        </w:rPr>
        <w:t>(</w:t>
      </w:r>
      <w:r w:rsidRPr="000302C2">
        <w:rPr>
          <w:rFonts w:hint="cs"/>
          <w:rtl/>
        </w:rPr>
        <w:t>بسيار</w:t>
      </w:r>
      <w:r w:rsidRPr="000302C2">
        <w:rPr>
          <w:rtl/>
        </w:rPr>
        <w:t xml:space="preserve"> </w:t>
      </w:r>
      <w:r w:rsidRPr="000302C2">
        <w:rPr>
          <w:rFonts w:hint="cs"/>
          <w:rtl/>
        </w:rPr>
        <w:t>اجمالي</w:t>
      </w:r>
      <w:r w:rsidRPr="000302C2">
        <w:rPr>
          <w:rtl/>
        </w:rPr>
        <w:t>)</w:t>
      </w:r>
      <w:r w:rsidRPr="000302C2">
        <w:rPr>
          <w:rFonts w:hint="cs"/>
          <w:rtl/>
        </w:rPr>
        <w:t>؟</w:t>
      </w:r>
    </w:p>
    <w:p w:rsidR="009C19A7" w:rsidRPr="000302C2" w:rsidRDefault="009C19A7" w:rsidP="009C19A7">
      <w:pPr>
        <w:pStyle w:val="Bodytext1"/>
        <w:numPr>
          <w:ilvl w:val="0"/>
          <w:numId w:val="43"/>
        </w:numPr>
        <w:ind w:left="567" w:hanging="284"/>
        <w:rPr>
          <w:rtl/>
        </w:rPr>
      </w:pPr>
      <w:r w:rsidRPr="00665BCD">
        <w:rPr>
          <w:rFonts w:hint="cs"/>
          <w:rtl/>
        </w:rPr>
        <w:t>د</w:t>
      </w:r>
      <w:r w:rsidRPr="000302C2">
        <w:rPr>
          <w:rFonts w:hint="cs"/>
          <w:rtl/>
        </w:rPr>
        <w:t>امنه</w:t>
      </w:r>
      <w:r w:rsidRPr="000302C2">
        <w:rPr>
          <w:rtl/>
        </w:rPr>
        <w:t xml:space="preserve"> </w:t>
      </w:r>
      <w:r w:rsidRPr="000302C2">
        <w:rPr>
          <w:rFonts w:hint="cs"/>
          <w:rtl/>
        </w:rPr>
        <w:t>راه</w:t>
      </w:r>
      <w:r w:rsidRPr="000302C2">
        <w:rPr>
          <w:rtl/>
        </w:rPr>
        <w:t xml:space="preserve"> </w:t>
      </w:r>
      <w:r w:rsidRPr="000302C2">
        <w:rPr>
          <w:rFonts w:hint="cs"/>
          <w:rtl/>
        </w:rPr>
        <w:t>حل</w:t>
      </w:r>
      <w:r>
        <w:rPr>
          <w:rFonts w:hint="cs"/>
          <w:rtl/>
        </w:rPr>
        <w:t>‌</w:t>
      </w:r>
      <w:r w:rsidRPr="000302C2">
        <w:rPr>
          <w:rFonts w:hint="cs"/>
          <w:rtl/>
        </w:rPr>
        <w:t>هاي</w:t>
      </w:r>
      <w:r w:rsidRPr="000302C2">
        <w:rPr>
          <w:rtl/>
        </w:rPr>
        <w:t xml:space="preserve"> </w:t>
      </w:r>
      <w:r w:rsidRPr="000302C2">
        <w:rPr>
          <w:rFonts w:hint="cs"/>
          <w:rtl/>
        </w:rPr>
        <w:t>نظري</w:t>
      </w:r>
      <w:r w:rsidRPr="000302C2">
        <w:rPr>
          <w:rtl/>
        </w:rPr>
        <w:t xml:space="preserve"> </w:t>
      </w:r>
      <w:r w:rsidRPr="000302C2">
        <w:rPr>
          <w:rFonts w:hint="cs"/>
          <w:rtl/>
        </w:rPr>
        <w:t>و</w:t>
      </w:r>
      <w:r w:rsidRPr="000302C2">
        <w:rPr>
          <w:rtl/>
        </w:rPr>
        <w:t xml:space="preserve"> </w:t>
      </w:r>
      <w:r w:rsidRPr="000302C2">
        <w:rPr>
          <w:rFonts w:hint="cs"/>
          <w:rtl/>
        </w:rPr>
        <w:t>توصيه‌هاي</w:t>
      </w:r>
      <w:r w:rsidRPr="000302C2">
        <w:rPr>
          <w:rtl/>
        </w:rPr>
        <w:t xml:space="preserve"> </w:t>
      </w:r>
      <w:r w:rsidRPr="000302C2">
        <w:rPr>
          <w:rFonts w:hint="cs"/>
          <w:rtl/>
        </w:rPr>
        <w:t>اجرايي</w:t>
      </w:r>
      <w:r w:rsidRPr="000302C2">
        <w:rPr>
          <w:rtl/>
        </w:rPr>
        <w:t xml:space="preserve"> </w:t>
      </w:r>
      <w:r w:rsidRPr="000302C2">
        <w:rPr>
          <w:rFonts w:hint="cs"/>
          <w:rtl/>
        </w:rPr>
        <w:t>كه</w:t>
      </w:r>
      <w:r w:rsidRPr="000302C2">
        <w:rPr>
          <w:rtl/>
        </w:rPr>
        <w:t xml:space="preserve"> </w:t>
      </w:r>
      <w:r w:rsidRPr="000302C2">
        <w:rPr>
          <w:rFonts w:hint="cs"/>
          <w:rtl/>
        </w:rPr>
        <w:t>امروزه</w:t>
      </w:r>
      <w:r w:rsidRPr="000302C2">
        <w:rPr>
          <w:rtl/>
        </w:rPr>
        <w:t xml:space="preserve"> </w:t>
      </w:r>
      <w:r w:rsidRPr="000302C2">
        <w:rPr>
          <w:rFonts w:hint="cs"/>
          <w:rtl/>
        </w:rPr>
        <w:t>براي</w:t>
      </w:r>
      <w:r w:rsidRPr="000302C2">
        <w:rPr>
          <w:rtl/>
        </w:rPr>
        <w:t xml:space="preserve"> </w:t>
      </w:r>
      <w:r w:rsidRPr="000302C2">
        <w:rPr>
          <w:rFonts w:hint="cs"/>
          <w:rtl/>
        </w:rPr>
        <w:t>پرداختن</w:t>
      </w:r>
      <w:r w:rsidRPr="000302C2">
        <w:rPr>
          <w:rtl/>
        </w:rPr>
        <w:t xml:space="preserve"> </w:t>
      </w:r>
      <w:r w:rsidRPr="000302C2">
        <w:rPr>
          <w:rFonts w:hint="cs"/>
          <w:rtl/>
        </w:rPr>
        <w:t>به</w:t>
      </w:r>
      <w:r w:rsidRPr="000302C2">
        <w:rPr>
          <w:rtl/>
        </w:rPr>
        <w:t xml:space="preserve"> </w:t>
      </w:r>
      <w:r w:rsidRPr="000302C2">
        <w:rPr>
          <w:rFonts w:hint="cs"/>
          <w:rtl/>
        </w:rPr>
        <w:t>مسئله</w:t>
      </w:r>
      <w:r w:rsidRPr="000302C2">
        <w:rPr>
          <w:rtl/>
        </w:rPr>
        <w:t xml:space="preserve"> </w:t>
      </w:r>
      <w:r w:rsidRPr="000302C2">
        <w:rPr>
          <w:rFonts w:hint="cs"/>
          <w:rtl/>
        </w:rPr>
        <w:t>فوق</w:t>
      </w:r>
      <w:r w:rsidRPr="000302C2">
        <w:rPr>
          <w:rtl/>
        </w:rPr>
        <w:t xml:space="preserve"> </w:t>
      </w:r>
      <w:r w:rsidRPr="000302C2">
        <w:rPr>
          <w:rFonts w:hint="cs"/>
          <w:rtl/>
        </w:rPr>
        <w:t>ارائه</w:t>
      </w:r>
      <w:r w:rsidRPr="000302C2">
        <w:rPr>
          <w:rtl/>
        </w:rPr>
        <w:t xml:space="preserve"> </w:t>
      </w:r>
      <w:r w:rsidRPr="000302C2">
        <w:rPr>
          <w:rFonts w:hint="cs"/>
          <w:rtl/>
        </w:rPr>
        <w:t>مي‌شود،</w:t>
      </w:r>
      <w:r w:rsidRPr="000302C2">
        <w:rPr>
          <w:rtl/>
        </w:rPr>
        <w:t xml:space="preserve"> </w:t>
      </w:r>
      <w:r w:rsidRPr="000302C2">
        <w:rPr>
          <w:rFonts w:hint="cs"/>
          <w:rtl/>
        </w:rPr>
        <w:t>كدامند؟</w:t>
      </w:r>
    </w:p>
    <w:p w:rsidR="009C19A7" w:rsidRPr="009C19A7" w:rsidRDefault="009C19A7" w:rsidP="009C19A7">
      <w:pPr>
        <w:pStyle w:val="Bodytext1"/>
        <w:numPr>
          <w:ilvl w:val="0"/>
          <w:numId w:val="43"/>
        </w:numPr>
        <w:ind w:left="567" w:hanging="284"/>
        <w:rPr>
          <w:rtl/>
        </w:rPr>
      </w:pPr>
      <w:r w:rsidRPr="000302C2">
        <w:rPr>
          <w:rFonts w:hint="cs"/>
          <w:rtl/>
        </w:rPr>
        <w:t>اثرات</w:t>
      </w:r>
      <w:r w:rsidRPr="000302C2">
        <w:rPr>
          <w:rtl/>
        </w:rPr>
        <w:t xml:space="preserve"> </w:t>
      </w:r>
      <w:r w:rsidRPr="000302C2">
        <w:rPr>
          <w:rFonts w:hint="cs"/>
          <w:rtl/>
        </w:rPr>
        <w:t>بالقوه</w:t>
      </w:r>
      <w:r w:rsidRPr="000302C2">
        <w:rPr>
          <w:rtl/>
        </w:rPr>
        <w:t xml:space="preserve"> </w:t>
      </w:r>
      <w:r w:rsidRPr="000302C2">
        <w:rPr>
          <w:rFonts w:hint="cs"/>
          <w:rtl/>
        </w:rPr>
        <w:t>حل</w:t>
      </w:r>
      <w:r w:rsidRPr="000302C2">
        <w:rPr>
          <w:rtl/>
        </w:rPr>
        <w:t xml:space="preserve"> </w:t>
      </w:r>
      <w:r w:rsidRPr="000302C2">
        <w:rPr>
          <w:rFonts w:hint="cs"/>
          <w:rtl/>
        </w:rPr>
        <w:t>مسئله</w:t>
      </w:r>
      <w:r w:rsidRPr="000302C2">
        <w:rPr>
          <w:rtl/>
        </w:rPr>
        <w:t xml:space="preserve"> </w:t>
      </w:r>
      <w:r w:rsidRPr="000302C2">
        <w:rPr>
          <w:rFonts w:hint="cs"/>
          <w:rtl/>
        </w:rPr>
        <w:t>كدامند؟</w:t>
      </w:r>
    </w:p>
    <w:p w:rsidR="007B50B0" w:rsidRPr="00CA544C" w:rsidRDefault="00665BCD" w:rsidP="00F15C1C">
      <w:pPr>
        <w:pStyle w:val="Heading1"/>
        <w:keepNext w:val="0"/>
        <w:spacing w:before="0"/>
        <w:jc w:val="lowKashida"/>
        <w:rPr>
          <w:rFonts w:hint="eastAsia"/>
          <w:rtl/>
        </w:rPr>
      </w:pPr>
      <w:bookmarkStart w:id="6" w:name="_Toc442705724"/>
      <w:r w:rsidRPr="00665BCD">
        <w:rPr>
          <w:rtl/>
        </w:rPr>
        <w:t>ضرورت و اهميت موضوع</w:t>
      </w:r>
      <w:bookmarkEnd w:id="6"/>
      <w:r w:rsidRPr="00665BCD">
        <w:rPr>
          <w:rtl/>
        </w:rPr>
        <w:t xml:space="preserve"> </w:t>
      </w:r>
    </w:p>
    <w:p w:rsidR="00665BCD" w:rsidRPr="00F06B54" w:rsidRDefault="006C0A25" w:rsidP="00600D8D">
      <w:pPr>
        <w:pStyle w:val="Bodytext2"/>
        <w:rPr>
          <w:rtl/>
        </w:rPr>
      </w:pPr>
      <w:r w:rsidRPr="00F06B54">
        <w:rPr>
          <w:rtl/>
        </w:rPr>
        <w:t xml:space="preserve"> </w:t>
      </w:r>
      <w:r w:rsidR="00665BCD" w:rsidRPr="00F06B54">
        <w:rPr>
          <w:rtl/>
        </w:rPr>
        <w:t>(</w:t>
      </w:r>
      <w:r w:rsidR="00665BCD" w:rsidRPr="00B635E5">
        <w:rPr>
          <w:rFonts w:ascii="Times New Roman" w:hAnsi="Times New Roman" w:cs="Times New Roman"/>
        </w:rPr>
        <w:t>Significance/ Importance/ Contribution</w:t>
      </w:r>
      <w:r w:rsidRPr="00F06B54">
        <w:rPr>
          <w:rFonts w:hint="cs"/>
          <w:rtl/>
        </w:rPr>
        <w:t xml:space="preserve">، </w:t>
      </w:r>
      <w:r w:rsidR="00665BCD" w:rsidRPr="00F06B54">
        <w:rPr>
          <w:rtl/>
        </w:rPr>
        <w:t>حداكثر 4</w:t>
      </w:r>
      <w:r w:rsidR="00665BCD" w:rsidRPr="00F06B54">
        <w:rPr>
          <w:rFonts w:hint="cs"/>
          <w:rtl/>
        </w:rPr>
        <w:t>-</w:t>
      </w:r>
      <w:r w:rsidR="00665BCD" w:rsidRPr="00F06B54">
        <w:rPr>
          <w:rtl/>
        </w:rPr>
        <w:t>3 صفحه)</w:t>
      </w:r>
    </w:p>
    <w:p w:rsidR="00665BCD" w:rsidRPr="00665BCD" w:rsidRDefault="00665BCD" w:rsidP="00600D8D">
      <w:pPr>
        <w:pStyle w:val="Bodytext1"/>
        <w:numPr>
          <w:ilvl w:val="0"/>
          <w:numId w:val="43"/>
        </w:numPr>
        <w:ind w:left="567" w:hanging="284"/>
        <w:rPr>
          <w:rtl/>
        </w:rPr>
      </w:pPr>
      <w:r w:rsidRPr="00665BCD">
        <w:rPr>
          <w:rFonts w:hint="cs"/>
          <w:rtl/>
        </w:rPr>
        <w:t>چرا</w:t>
      </w:r>
      <w:r w:rsidRPr="00665BCD">
        <w:rPr>
          <w:rtl/>
        </w:rPr>
        <w:t xml:space="preserve"> </w:t>
      </w:r>
      <w:r w:rsidRPr="00665BCD">
        <w:rPr>
          <w:rFonts w:hint="cs"/>
          <w:rtl/>
        </w:rPr>
        <w:t>ضروري</w:t>
      </w:r>
      <w:r w:rsidRPr="00665BCD">
        <w:rPr>
          <w:rtl/>
        </w:rPr>
        <w:t xml:space="preserve"> </w:t>
      </w:r>
      <w:r w:rsidRPr="00665BCD">
        <w:rPr>
          <w:rFonts w:hint="cs"/>
          <w:rtl/>
        </w:rPr>
        <w:t>است</w:t>
      </w:r>
      <w:r w:rsidRPr="00665BCD">
        <w:rPr>
          <w:rtl/>
        </w:rPr>
        <w:t xml:space="preserve"> </w:t>
      </w:r>
      <w:r w:rsidRPr="00665BCD">
        <w:rPr>
          <w:rFonts w:hint="cs"/>
          <w:rtl/>
        </w:rPr>
        <w:t>راه</w:t>
      </w:r>
      <w:r w:rsidRPr="00665BCD">
        <w:rPr>
          <w:rtl/>
        </w:rPr>
        <w:t xml:space="preserve"> </w:t>
      </w:r>
      <w:r w:rsidRPr="00665BCD">
        <w:rPr>
          <w:rFonts w:hint="cs"/>
          <w:rtl/>
        </w:rPr>
        <w:t>حلي</w:t>
      </w:r>
      <w:r w:rsidRPr="00665BCD">
        <w:rPr>
          <w:rtl/>
        </w:rPr>
        <w:t xml:space="preserve"> </w:t>
      </w:r>
      <w:r w:rsidRPr="00665BCD">
        <w:rPr>
          <w:rFonts w:hint="cs"/>
          <w:rtl/>
        </w:rPr>
        <w:t>يافته</w:t>
      </w:r>
      <w:r w:rsidRPr="00665BCD">
        <w:rPr>
          <w:rtl/>
        </w:rPr>
        <w:t xml:space="preserve"> </w:t>
      </w:r>
      <w:r w:rsidRPr="00665BCD">
        <w:rPr>
          <w:rFonts w:hint="cs"/>
          <w:rtl/>
        </w:rPr>
        <w:t>شود؟</w:t>
      </w:r>
      <w:r w:rsidRPr="00665BCD">
        <w:rPr>
          <w:rtl/>
        </w:rPr>
        <w:t xml:space="preserve"> </w:t>
      </w:r>
    </w:p>
    <w:p w:rsidR="00665BCD" w:rsidRPr="00665BCD" w:rsidRDefault="00665BCD" w:rsidP="00600D8D">
      <w:pPr>
        <w:pStyle w:val="Bodytext1"/>
        <w:numPr>
          <w:ilvl w:val="0"/>
          <w:numId w:val="43"/>
        </w:numPr>
        <w:ind w:left="567" w:hanging="284"/>
        <w:rPr>
          <w:rtl/>
        </w:rPr>
      </w:pPr>
      <w:r w:rsidRPr="00665BCD">
        <w:rPr>
          <w:rFonts w:hint="cs"/>
          <w:rtl/>
        </w:rPr>
        <w:t>در</w:t>
      </w:r>
      <w:r w:rsidRPr="00665BCD">
        <w:rPr>
          <w:rtl/>
        </w:rPr>
        <w:t xml:space="preserve"> </w:t>
      </w:r>
      <w:r w:rsidRPr="00665BCD">
        <w:rPr>
          <w:rFonts w:hint="cs"/>
          <w:rtl/>
        </w:rPr>
        <w:t>گذشته</w:t>
      </w:r>
      <w:r w:rsidRPr="00665BCD">
        <w:rPr>
          <w:rtl/>
        </w:rPr>
        <w:t xml:space="preserve"> </w:t>
      </w:r>
      <w:r w:rsidRPr="00665BCD">
        <w:rPr>
          <w:rFonts w:hint="cs"/>
          <w:rtl/>
        </w:rPr>
        <w:t>براي</w:t>
      </w:r>
      <w:r w:rsidRPr="00665BCD">
        <w:rPr>
          <w:rtl/>
        </w:rPr>
        <w:t xml:space="preserve"> </w:t>
      </w:r>
      <w:r w:rsidRPr="00665BCD">
        <w:rPr>
          <w:rFonts w:hint="cs"/>
          <w:rtl/>
        </w:rPr>
        <w:t>حل</w:t>
      </w:r>
      <w:r w:rsidRPr="00665BCD">
        <w:rPr>
          <w:rtl/>
        </w:rPr>
        <w:t xml:space="preserve"> </w:t>
      </w:r>
      <w:r w:rsidRPr="00665BCD">
        <w:rPr>
          <w:rFonts w:hint="cs"/>
          <w:rtl/>
        </w:rPr>
        <w:t>اين</w:t>
      </w:r>
      <w:r w:rsidRPr="00665BCD">
        <w:rPr>
          <w:rtl/>
        </w:rPr>
        <w:t xml:space="preserve"> </w:t>
      </w:r>
      <w:r w:rsidRPr="00665BCD">
        <w:rPr>
          <w:rFonts w:hint="cs"/>
          <w:rtl/>
        </w:rPr>
        <w:t>مشكل</w:t>
      </w:r>
      <w:r w:rsidRPr="00665BCD">
        <w:rPr>
          <w:rtl/>
        </w:rPr>
        <w:t xml:space="preserve"> </w:t>
      </w:r>
      <w:r w:rsidRPr="00665BCD">
        <w:rPr>
          <w:rFonts w:hint="cs"/>
          <w:rtl/>
        </w:rPr>
        <w:t>از</w:t>
      </w:r>
      <w:r w:rsidRPr="00665BCD">
        <w:rPr>
          <w:rtl/>
        </w:rPr>
        <w:t xml:space="preserve"> </w:t>
      </w:r>
      <w:r w:rsidRPr="00665BCD">
        <w:rPr>
          <w:rFonts w:hint="cs"/>
          <w:rtl/>
        </w:rPr>
        <w:t>چه</w:t>
      </w:r>
      <w:r w:rsidRPr="00665BCD">
        <w:rPr>
          <w:rtl/>
        </w:rPr>
        <w:t xml:space="preserve"> </w:t>
      </w:r>
      <w:r w:rsidRPr="00665BCD">
        <w:rPr>
          <w:rFonts w:hint="cs"/>
          <w:rtl/>
        </w:rPr>
        <w:t>رويكردهاي</w:t>
      </w:r>
      <w:r w:rsidRPr="00665BCD">
        <w:rPr>
          <w:rtl/>
        </w:rPr>
        <w:t xml:space="preserve"> </w:t>
      </w:r>
      <w:r w:rsidRPr="00665BCD">
        <w:rPr>
          <w:rFonts w:hint="cs"/>
          <w:rtl/>
        </w:rPr>
        <w:t>نظري</w:t>
      </w:r>
      <w:r w:rsidRPr="00665BCD">
        <w:rPr>
          <w:rtl/>
        </w:rPr>
        <w:t xml:space="preserve"> </w:t>
      </w:r>
      <w:r w:rsidRPr="00665BCD">
        <w:rPr>
          <w:rFonts w:hint="cs"/>
          <w:rtl/>
        </w:rPr>
        <w:t>يا</w:t>
      </w:r>
      <w:r w:rsidRPr="00665BCD">
        <w:rPr>
          <w:rtl/>
        </w:rPr>
        <w:t xml:space="preserve"> </w:t>
      </w:r>
      <w:r w:rsidRPr="00665BCD">
        <w:rPr>
          <w:rFonts w:hint="cs"/>
          <w:rtl/>
        </w:rPr>
        <w:t>اقدامات</w:t>
      </w:r>
      <w:r w:rsidRPr="00665BCD">
        <w:rPr>
          <w:rtl/>
        </w:rPr>
        <w:t xml:space="preserve"> </w:t>
      </w:r>
      <w:r w:rsidRPr="00665BCD">
        <w:rPr>
          <w:rFonts w:hint="cs"/>
          <w:rtl/>
        </w:rPr>
        <w:t>سياستي</w:t>
      </w:r>
      <w:r w:rsidRPr="00665BCD">
        <w:rPr>
          <w:rtl/>
        </w:rPr>
        <w:t>/</w:t>
      </w:r>
      <w:r w:rsidRPr="00665BCD">
        <w:rPr>
          <w:rFonts w:hint="cs"/>
          <w:rtl/>
        </w:rPr>
        <w:t>اجرايي</w:t>
      </w:r>
      <w:r w:rsidRPr="00665BCD">
        <w:rPr>
          <w:rtl/>
        </w:rPr>
        <w:t xml:space="preserve"> </w:t>
      </w:r>
      <w:r w:rsidRPr="00665BCD">
        <w:rPr>
          <w:rFonts w:hint="cs"/>
          <w:rtl/>
        </w:rPr>
        <w:t>بهره‌بردار</w:t>
      </w:r>
      <w:r w:rsidRPr="00665BCD">
        <w:rPr>
          <w:rtl/>
        </w:rPr>
        <w:t>ي شده است؟(خلاصه)</w:t>
      </w:r>
    </w:p>
    <w:p w:rsidR="00665BCD" w:rsidRPr="00665BCD" w:rsidRDefault="00665BCD" w:rsidP="00600D8D">
      <w:pPr>
        <w:pStyle w:val="Bodytext1"/>
        <w:numPr>
          <w:ilvl w:val="0"/>
          <w:numId w:val="43"/>
        </w:numPr>
        <w:ind w:left="567" w:hanging="284"/>
        <w:rPr>
          <w:rtl/>
        </w:rPr>
      </w:pPr>
      <w:r w:rsidRPr="00665BCD">
        <w:rPr>
          <w:rFonts w:hint="cs"/>
          <w:rtl/>
        </w:rPr>
        <w:t>موضوعات</w:t>
      </w:r>
      <w:r w:rsidRPr="00665BCD">
        <w:rPr>
          <w:rtl/>
        </w:rPr>
        <w:t xml:space="preserve"> </w:t>
      </w:r>
      <w:r w:rsidRPr="00665BCD">
        <w:rPr>
          <w:rFonts w:hint="cs"/>
          <w:rtl/>
        </w:rPr>
        <w:t>مغفول</w:t>
      </w:r>
      <w:r w:rsidRPr="00665BCD">
        <w:rPr>
          <w:rtl/>
        </w:rPr>
        <w:t xml:space="preserve"> </w:t>
      </w:r>
      <w:r w:rsidRPr="00665BCD">
        <w:rPr>
          <w:rFonts w:hint="cs"/>
          <w:rtl/>
        </w:rPr>
        <w:t>و</w:t>
      </w:r>
      <w:r w:rsidRPr="00665BCD">
        <w:rPr>
          <w:rtl/>
        </w:rPr>
        <w:t xml:space="preserve"> </w:t>
      </w:r>
      <w:r w:rsidRPr="00665BCD">
        <w:rPr>
          <w:rFonts w:hint="cs"/>
          <w:rtl/>
        </w:rPr>
        <w:t>پوشش</w:t>
      </w:r>
      <w:r w:rsidRPr="00665BCD">
        <w:rPr>
          <w:rtl/>
        </w:rPr>
        <w:t xml:space="preserve"> </w:t>
      </w:r>
      <w:r w:rsidRPr="00665BCD">
        <w:rPr>
          <w:rFonts w:hint="cs"/>
          <w:rtl/>
        </w:rPr>
        <w:t>داده</w:t>
      </w:r>
      <w:r w:rsidRPr="00665BCD">
        <w:rPr>
          <w:rtl/>
        </w:rPr>
        <w:t xml:space="preserve"> </w:t>
      </w:r>
      <w:r w:rsidRPr="00665BCD">
        <w:rPr>
          <w:rFonts w:hint="cs"/>
          <w:rtl/>
        </w:rPr>
        <w:t>نشده</w:t>
      </w:r>
      <w:r w:rsidRPr="00665BCD">
        <w:rPr>
          <w:rtl/>
        </w:rPr>
        <w:t xml:space="preserve"> </w:t>
      </w:r>
      <w:r w:rsidRPr="00665BCD">
        <w:rPr>
          <w:rFonts w:hint="cs"/>
          <w:rtl/>
        </w:rPr>
        <w:t>در</w:t>
      </w:r>
      <w:r w:rsidRPr="00665BCD">
        <w:rPr>
          <w:rtl/>
        </w:rPr>
        <w:t xml:space="preserve"> </w:t>
      </w:r>
      <w:r w:rsidRPr="00665BCD">
        <w:rPr>
          <w:rFonts w:hint="cs"/>
          <w:rtl/>
        </w:rPr>
        <w:t>مطالعات</w:t>
      </w:r>
      <w:r w:rsidRPr="00665BCD">
        <w:rPr>
          <w:rtl/>
        </w:rPr>
        <w:t xml:space="preserve"> </w:t>
      </w:r>
      <w:r w:rsidRPr="00665BCD">
        <w:rPr>
          <w:rFonts w:hint="cs"/>
          <w:rtl/>
        </w:rPr>
        <w:t>قبلي</w:t>
      </w:r>
      <w:r w:rsidRPr="00665BCD">
        <w:rPr>
          <w:rtl/>
        </w:rPr>
        <w:t xml:space="preserve"> (</w:t>
      </w:r>
      <w:r w:rsidRPr="00665BCD">
        <w:rPr>
          <w:rFonts w:hint="cs"/>
          <w:rtl/>
        </w:rPr>
        <w:t>مثلاً؛غفلت</w:t>
      </w:r>
      <w:r w:rsidRPr="00665BCD">
        <w:rPr>
          <w:rtl/>
        </w:rPr>
        <w:t xml:space="preserve"> </w:t>
      </w:r>
      <w:r w:rsidRPr="00665BCD">
        <w:rPr>
          <w:rFonts w:hint="cs"/>
          <w:rtl/>
        </w:rPr>
        <w:t>از</w:t>
      </w:r>
      <w:r w:rsidRPr="00665BCD">
        <w:rPr>
          <w:rtl/>
        </w:rPr>
        <w:t xml:space="preserve"> </w:t>
      </w:r>
      <w:r w:rsidRPr="00665BCD">
        <w:rPr>
          <w:rFonts w:hint="cs"/>
          <w:rtl/>
        </w:rPr>
        <w:t>متغيرهاي</w:t>
      </w:r>
      <w:r w:rsidRPr="00665BCD">
        <w:rPr>
          <w:rtl/>
        </w:rPr>
        <w:t xml:space="preserve"> </w:t>
      </w:r>
      <w:r w:rsidRPr="00665BCD">
        <w:rPr>
          <w:rFonts w:hint="cs"/>
          <w:rtl/>
        </w:rPr>
        <w:t>اثرگذار</w:t>
      </w:r>
      <w:r w:rsidRPr="00665BCD">
        <w:rPr>
          <w:rtl/>
        </w:rPr>
        <w:t xml:space="preserve">) </w:t>
      </w:r>
      <w:r w:rsidRPr="00665BCD">
        <w:rPr>
          <w:rFonts w:hint="cs"/>
          <w:rtl/>
        </w:rPr>
        <w:t>و</w:t>
      </w:r>
      <w:r w:rsidRPr="00665BCD">
        <w:rPr>
          <w:rtl/>
        </w:rPr>
        <w:t xml:space="preserve"> </w:t>
      </w:r>
      <w:r w:rsidRPr="00665BCD">
        <w:rPr>
          <w:rFonts w:hint="cs"/>
          <w:rtl/>
        </w:rPr>
        <w:t>يا</w:t>
      </w:r>
      <w:r w:rsidRPr="00665BCD">
        <w:rPr>
          <w:rtl/>
        </w:rPr>
        <w:t xml:space="preserve"> </w:t>
      </w:r>
      <w:r w:rsidRPr="00665BCD">
        <w:rPr>
          <w:rFonts w:hint="cs"/>
          <w:rtl/>
        </w:rPr>
        <w:t>خلأهاي</w:t>
      </w:r>
      <w:r w:rsidRPr="00665BCD">
        <w:rPr>
          <w:rtl/>
        </w:rPr>
        <w:t xml:space="preserve"> </w:t>
      </w:r>
      <w:r w:rsidRPr="00665BCD">
        <w:rPr>
          <w:rFonts w:hint="cs"/>
          <w:rtl/>
        </w:rPr>
        <w:t>مهم</w:t>
      </w:r>
      <w:r w:rsidRPr="00665BCD">
        <w:rPr>
          <w:rtl/>
        </w:rPr>
        <w:t xml:space="preserve"> </w:t>
      </w:r>
      <w:r w:rsidRPr="00665BCD">
        <w:rPr>
          <w:rFonts w:hint="cs"/>
          <w:rtl/>
        </w:rPr>
        <w:t>كدامند؟</w:t>
      </w:r>
    </w:p>
    <w:p w:rsidR="00665BCD" w:rsidRPr="00665BCD" w:rsidRDefault="00665BCD" w:rsidP="00600D8D">
      <w:pPr>
        <w:pStyle w:val="Bodytext1"/>
        <w:numPr>
          <w:ilvl w:val="0"/>
          <w:numId w:val="43"/>
        </w:numPr>
        <w:ind w:left="567" w:hanging="284"/>
        <w:rPr>
          <w:rtl/>
        </w:rPr>
      </w:pPr>
      <w:r w:rsidRPr="00665BCD">
        <w:rPr>
          <w:rFonts w:hint="cs"/>
          <w:rtl/>
        </w:rPr>
        <w:t>اين</w:t>
      </w:r>
      <w:r w:rsidRPr="00665BCD">
        <w:rPr>
          <w:rtl/>
        </w:rPr>
        <w:t xml:space="preserve"> </w:t>
      </w:r>
      <w:r w:rsidRPr="00665BCD">
        <w:rPr>
          <w:rFonts w:hint="cs"/>
          <w:rtl/>
        </w:rPr>
        <w:t>مطالعه</w:t>
      </w:r>
      <w:r w:rsidRPr="00665BCD">
        <w:rPr>
          <w:rtl/>
        </w:rPr>
        <w:t xml:space="preserve"> </w:t>
      </w:r>
      <w:r w:rsidRPr="00665BCD">
        <w:rPr>
          <w:rFonts w:hint="cs"/>
          <w:rtl/>
        </w:rPr>
        <w:t>چگونه</w:t>
      </w:r>
      <w:r w:rsidRPr="00665BCD">
        <w:rPr>
          <w:rtl/>
        </w:rPr>
        <w:t xml:space="preserve"> </w:t>
      </w:r>
      <w:r w:rsidRPr="00665BCD">
        <w:rPr>
          <w:rFonts w:hint="cs"/>
          <w:rtl/>
        </w:rPr>
        <w:t>خلأهاي</w:t>
      </w:r>
      <w:r w:rsidRPr="00665BCD">
        <w:rPr>
          <w:rtl/>
        </w:rPr>
        <w:t xml:space="preserve"> </w:t>
      </w:r>
      <w:r w:rsidRPr="00665BCD">
        <w:rPr>
          <w:rFonts w:hint="cs"/>
          <w:rtl/>
        </w:rPr>
        <w:t>فوق</w:t>
      </w:r>
      <w:r w:rsidRPr="00665BCD">
        <w:rPr>
          <w:rtl/>
        </w:rPr>
        <w:t xml:space="preserve"> </w:t>
      </w:r>
      <w:r w:rsidRPr="00665BCD">
        <w:rPr>
          <w:rFonts w:hint="cs"/>
          <w:rtl/>
        </w:rPr>
        <w:t>يا</w:t>
      </w:r>
      <w:r w:rsidRPr="00665BCD">
        <w:rPr>
          <w:rtl/>
        </w:rPr>
        <w:t xml:space="preserve"> </w:t>
      </w:r>
      <w:r w:rsidRPr="00665BCD">
        <w:rPr>
          <w:rFonts w:hint="cs"/>
          <w:rtl/>
        </w:rPr>
        <w:t>موضوعات</w:t>
      </w:r>
      <w:r w:rsidRPr="00665BCD">
        <w:rPr>
          <w:rtl/>
        </w:rPr>
        <w:t xml:space="preserve"> </w:t>
      </w:r>
      <w:r w:rsidRPr="00665BCD">
        <w:rPr>
          <w:rFonts w:hint="cs"/>
          <w:rtl/>
        </w:rPr>
        <w:t>مغفول</w:t>
      </w:r>
      <w:r w:rsidRPr="00665BCD">
        <w:rPr>
          <w:rtl/>
        </w:rPr>
        <w:t xml:space="preserve"> </w:t>
      </w:r>
      <w:r w:rsidRPr="00665BCD">
        <w:rPr>
          <w:rFonts w:hint="cs"/>
          <w:rtl/>
        </w:rPr>
        <w:t>را</w:t>
      </w:r>
      <w:r w:rsidRPr="00665BCD">
        <w:rPr>
          <w:rtl/>
        </w:rPr>
        <w:t xml:space="preserve"> </w:t>
      </w:r>
      <w:r w:rsidRPr="00665BCD">
        <w:rPr>
          <w:rFonts w:hint="cs"/>
          <w:rtl/>
        </w:rPr>
        <w:t>پوشش</w:t>
      </w:r>
      <w:r w:rsidRPr="00665BCD">
        <w:rPr>
          <w:rtl/>
        </w:rPr>
        <w:t xml:space="preserve"> </w:t>
      </w:r>
      <w:r w:rsidRPr="00665BCD">
        <w:rPr>
          <w:rFonts w:hint="cs"/>
          <w:rtl/>
        </w:rPr>
        <w:t>خواهد</w:t>
      </w:r>
      <w:r w:rsidRPr="00665BCD">
        <w:rPr>
          <w:rtl/>
        </w:rPr>
        <w:t xml:space="preserve"> </w:t>
      </w:r>
      <w:r w:rsidRPr="00665BCD">
        <w:rPr>
          <w:rFonts w:hint="cs"/>
          <w:rtl/>
        </w:rPr>
        <w:t>داد</w:t>
      </w:r>
      <w:r w:rsidRPr="00665BCD">
        <w:rPr>
          <w:rtl/>
        </w:rPr>
        <w:t xml:space="preserve"> </w:t>
      </w:r>
      <w:r w:rsidRPr="00665BCD">
        <w:rPr>
          <w:rFonts w:hint="cs"/>
          <w:rtl/>
        </w:rPr>
        <w:t>يا</w:t>
      </w:r>
      <w:r w:rsidRPr="00665BCD">
        <w:rPr>
          <w:rtl/>
        </w:rPr>
        <w:t xml:space="preserve"> </w:t>
      </w:r>
      <w:r w:rsidRPr="00665BCD">
        <w:rPr>
          <w:rFonts w:hint="cs"/>
          <w:rtl/>
        </w:rPr>
        <w:t>چگونه</w:t>
      </w:r>
      <w:r w:rsidRPr="00665BCD">
        <w:rPr>
          <w:rtl/>
        </w:rPr>
        <w:t xml:space="preserve"> </w:t>
      </w:r>
      <w:r w:rsidRPr="00665BCD">
        <w:rPr>
          <w:rFonts w:hint="cs"/>
          <w:rtl/>
        </w:rPr>
        <w:t>قادر</w:t>
      </w:r>
      <w:r w:rsidRPr="00665BCD">
        <w:rPr>
          <w:rtl/>
        </w:rPr>
        <w:t xml:space="preserve"> </w:t>
      </w:r>
      <w:r w:rsidRPr="00665BCD">
        <w:rPr>
          <w:rFonts w:hint="cs"/>
          <w:rtl/>
        </w:rPr>
        <w:t>خواهد</w:t>
      </w:r>
      <w:r w:rsidRPr="00665BCD">
        <w:rPr>
          <w:rtl/>
        </w:rPr>
        <w:t xml:space="preserve"> </w:t>
      </w:r>
      <w:r w:rsidRPr="00665BCD">
        <w:rPr>
          <w:rFonts w:hint="cs"/>
          <w:rtl/>
        </w:rPr>
        <w:t>بود</w:t>
      </w:r>
      <w:r w:rsidRPr="00665BCD">
        <w:rPr>
          <w:rtl/>
        </w:rPr>
        <w:t xml:space="preserve"> </w:t>
      </w:r>
      <w:r w:rsidRPr="00665BCD">
        <w:rPr>
          <w:rFonts w:hint="cs"/>
          <w:rtl/>
        </w:rPr>
        <w:t>توصيه‌هاي</w:t>
      </w:r>
      <w:r w:rsidRPr="00665BCD">
        <w:rPr>
          <w:rtl/>
        </w:rPr>
        <w:t xml:space="preserve"> </w:t>
      </w:r>
      <w:r w:rsidRPr="00665BCD">
        <w:rPr>
          <w:rFonts w:hint="cs"/>
          <w:rtl/>
        </w:rPr>
        <w:t>سياستي</w:t>
      </w:r>
      <w:r w:rsidRPr="00665BCD">
        <w:rPr>
          <w:rtl/>
        </w:rPr>
        <w:t xml:space="preserve"> </w:t>
      </w:r>
      <w:r w:rsidRPr="00665BCD">
        <w:rPr>
          <w:rFonts w:hint="cs"/>
          <w:rtl/>
        </w:rPr>
        <w:t>و</w:t>
      </w:r>
      <w:r w:rsidRPr="00665BCD">
        <w:rPr>
          <w:rtl/>
        </w:rPr>
        <w:t xml:space="preserve"> </w:t>
      </w:r>
      <w:r w:rsidRPr="00665BCD">
        <w:rPr>
          <w:rFonts w:hint="cs"/>
          <w:rtl/>
        </w:rPr>
        <w:t>كاربردي</w:t>
      </w:r>
      <w:r w:rsidRPr="00665BCD">
        <w:rPr>
          <w:rtl/>
        </w:rPr>
        <w:t xml:space="preserve"> </w:t>
      </w:r>
      <w:r w:rsidRPr="00665BCD">
        <w:rPr>
          <w:rFonts w:hint="cs"/>
          <w:rtl/>
        </w:rPr>
        <w:t>جديدي</w:t>
      </w:r>
      <w:r w:rsidRPr="00665BCD">
        <w:rPr>
          <w:rtl/>
        </w:rPr>
        <w:t xml:space="preserve"> </w:t>
      </w:r>
      <w:r w:rsidRPr="00665BCD">
        <w:rPr>
          <w:rFonts w:hint="cs"/>
          <w:rtl/>
        </w:rPr>
        <w:t>ارائه</w:t>
      </w:r>
      <w:r w:rsidRPr="00665BCD">
        <w:rPr>
          <w:rtl/>
        </w:rPr>
        <w:t xml:space="preserve">  </w:t>
      </w:r>
      <w:r w:rsidRPr="00665BCD">
        <w:rPr>
          <w:rFonts w:hint="cs"/>
          <w:rtl/>
        </w:rPr>
        <w:t>كند</w:t>
      </w:r>
      <w:r w:rsidRPr="00665BCD">
        <w:rPr>
          <w:rtl/>
        </w:rPr>
        <w:t>؟ (صرفا اشاره شود)</w:t>
      </w:r>
    </w:p>
    <w:p w:rsidR="00665BCD" w:rsidRPr="00665BCD" w:rsidRDefault="00665BCD" w:rsidP="00600D8D">
      <w:pPr>
        <w:pStyle w:val="Bodytext1"/>
        <w:numPr>
          <w:ilvl w:val="0"/>
          <w:numId w:val="43"/>
        </w:numPr>
        <w:ind w:left="567" w:hanging="284"/>
        <w:rPr>
          <w:rtl/>
        </w:rPr>
      </w:pPr>
      <w:r w:rsidRPr="00665BCD">
        <w:rPr>
          <w:rFonts w:hint="cs"/>
          <w:rtl/>
        </w:rPr>
        <w:t>تفاوت</w:t>
      </w:r>
      <w:r w:rsidRPr="00665BCD">
        <w:rPr>
          <w:rtl/>
        </w:rPr>
        <w:t xml:space="preserve"> </w:t>
      </w:r>
      <w:r w:rsidRPr="00665BCD">
        <w:rPr>
          <w:rFonts w:hint="cs"/>
          <w:rtl/>
        </w:rPr>
        <w:t>اين</w:t>
      </w:r>
      <w:r w:rsidRPr="00665BCD">
        <w:rPr>
          <w:rtl/>
        </w:rPr>
        <w:t xml:space="preserve"> </w:t>
      </w:r>
      <w:r w:rsidRPr="00665BCD">
        <w:rPr>
          <w:rFonts w:hint="cs"/>
          <w:rtl/>
        </w:rPr>
        <w:t>مطالعه</w:t>
      </w:r>
      <w:r w:rsidRPr="00665BCD">
        <w:rPr>
          <w:rtl/>
        </w:rPr>
        <w:t xml:space="preserve"> </w:t>
      </w:r>
      <w:r w:rsidRPr="00665BCD">
        <w:rPr>
          <w:rFonts w:hint="cs"/>
          <w:rtl/>
        </w:rPr>
        <w:t>با</w:t>
      </w:r>
      <w:r w:rsidRPr="00665BCD">
        <w:rPr>
          <w:rtl/>
        </w:rPr>
        <w:t xml:space="preserve"> </w:t>
      </w:r>
      <w:r w:rsidRPr="00665BCD">
        <w:rPr>
          <w:rFonts w:hint="cs"/>
          <w:rtl/>
        </w:rPr>
        <w:t>مطالعات</w:t>
      </w:r>
      <w:r w:rsidRPr="00665BCD">
        <w:rPr>
          <w:rtl/>
        </w:rPr>
        <w:t xml:space="preserve"> </w:t>
      </w:r>
      <w:r w:rsidRPr="00665BCD">
        <w:rPr>
          <w:rFonts w:hint="cs"/>
          <w:rtl/>
        </w:rPr>
        <w:t>قبلي</w:t>
      </w:r>
      <w:r w:rsidRPr="00665BCD">
        <w:rPr>
          <w:rtl/>
        </w:rPr>
        <w:t xml:space="preserve"> </w:t>
      </w:r>
      <w:r w:rsidRPr="00665BCD">
        <w:rPr>
          <w:rFonts w:hint="cs"/>
          <w:rtl/>
        </w:rPr>
        <w:t>از</w:t>
      </w:r>
      <w:r w:rsidRPr="00665BCD">
        <w:rPr>
          <w:rtl/>
        </w:rPr>
        <w:t xml:space="preserve"> </w:t>
      </w:r>
      <w:r w:rsidRPr="00665BCD">
        <w:rPr>
          <w:rFonts w:hint="cs"/>
          <w:rtl/>
        </w:rPr>
        <w:t>نظر</w:t>
      </w:r>
      <w:r w:rsidRPr="00665BCD">
        <w:rPr>
          <w:rtl/>
        </w:rPr>
        <w:t xml:space="preserve"> </w:t>
      </w:r>
      <w:r w:rsidRPr="00665BCD">
        <w:rPr>
          <w:rFonts w:hint="cs"/>
          <w:rtl/>
        </w:rPr>
        <w:t>روش</w:t>
      </w:r>
      <w:r w:rsidRPr="00665BCD">
        <w:rPr>
          <w:rtl/>
        </w:rPr>
        <w:t xml:space="preserve"> </w:t>
      </w:r>
      <w:r w:rsidRPr="00665BCD">
        <w:rPr>
          <w:rFonts w:hint="cs"/>
          <w:rtl/>
        </w:rPr>
        <w:t>بررسي</w:t>
      </w:r>
      <w:r w:rsidRPr="00665BCD">
        <w:rPr>
          <w:rtl/>
        </w:rPr>
        <w:t xml:space="preserve"> </w:t>
      </w:r>
      <w:r w:rsidRPr="00665BCD">
        <w:rPr>
          <w:rFonts w:hint="cs"/>
          <w:rtl/>
        </w:rPr>
        <w:t>،</w:t>
      </w:r>
      <w:r w:rsidRPr="00665BCD">
        <w:rPr>
          <w:rtl/>
        </w:rPr>
        <w:t xml:space="preserve"> </w:t>
      </w:r>
      <w:r w:rsidRPr="00665BCD">
        <w:rPr>
          <w:rFonts w:hint="cs"/>
          <w:rtl/>
        </w:rPr>
        <w:t>همچون</w:t>
      </w:r>
      <w:r w:rsidRPr="00665BCD">
        <w:rPr>
          <w:rtl/>
        </w:rPr>
        <w:t xml:space="preserve"> </w:t>
      </w:r>
      <w:r w:rsidRPr="00665BCD">
        <w:rPr>
          <w:rFonts w:hint="cs"/>
          <w:rtl/>
        </w:rPr>
        <w:t>جامعه</w:t>
      </w:r>
      <w:r w:rsidRPr="00665BCD">
        <w:rPr>
          <w:rtl/>
        </w:rPr>
        <w:t>/</w:t>
      </w:r>
      <w:r w:rsidRPr="00665BCD">
        <w:rPr>
          <w:rFonts w:hint="cs"/>
          <w:rtl/>
        </w:rPr>
        <w:t>جمعيت</w:t>
      </w:r>
      <w:r w:rsidRPr="00665BCD">
        <w:rPr>
          <w:rtl/>
        </w:rPr>
        <w:t>/</w:t>
      </w:r>
      <w:r w:rsidRPr="00665BCD">
        <w:rPr>
          <w:rFonts w:hint="cs"/>
          <w:rtl/>
        </w:rPr>
        <w:t>نمونه</w:t>
      </w:r>
      <w:r w:rsidRPr="00665BCD">
        <w:rPr>
          <w:rtl/>
        </w:rPr>
        <w:t xml:space="preserve">/... </w:t>
      </w:r>
      <w:r w:rsidRPr="00665BCD">
        <w:rPr>
          <w:rFonts w:hint="cs"/>
          <w:rtl/>
        </w:rPr>
        <w:t>،</w:t>
      </w:r>
      <w:r w:rsidRPr="00665BCD">
        <w:rPr>
          <w:rtl/>
        </w:rPr>
        <w:t xml:space="preserve"> </w:t>
      </w:r>
      <w:r w:rsidRPr="00665BCD">
        <w:rPr>
          <w:rFonts w:hint="cs"/>
          <w:rtl/>
        </w:rPr>
        <w:t>و</w:t>
      </w:r>
      <w:r w:rsidRPr="00665BCD">
        <w:rPr>
          <w:rtl/>
        </w:rPr>
        <w:t xml:space="preserve"> </w:t>
      </w:r>
      <w:r w:rsidRPr="00665BCD">
        <w:rPr>
          <w:rFonts w:hint="cs"/>
          <w:rtl/>
        </w:rPr>
        <w:t>يا</w:t>
      </w:r>
      <w:r w:rsidRPr="00665BCD">
        <w:rPr>
          <w:rtl/>
        </w:rPr>
        <w:t xml:space="preserve"> </w:t>
      </w:r>
      <w:r w:rsidRPr="00665BCD">
        <w:rPr>
          <w:rFonts w:hint="cs"/>
          <w:rtl/>
        </w:rPr>
        <w:t>نوع</w:t>
      </w:r>
      <w:r w:rsidRPr="00665BCD">
        <w:rPr>
          <w:rtl/>
        </w:rPr>
        <w:t xml:space="preserve"> </w:t>
      </w:r>
      <w:r w:rsidRPr="00665BCD">
        <w:rPr>
          <w:rFonts w:hint="cs"/>
          <w:rtl/>
        </w:rPr>
        <w:t>رويكرد</w:t>
      </w:r>
      <w:r w:rsidRPr="00665BCD">
        <w:rPr>
          <w:rtl/>
        </w:rPr>
        <w:t xml:space="preserve"> </w:t>
      </w:r>
      <w:r w:rsidRPr="00665BCD">
        <w:rPr>
          <w:rFonts w:hint="cs"/>
          <w:rtl/>
        </w:rPr>
        <w:t>به</w:t>
      </w:r>
      <w:r w:rsidRPr="00665BCD">
        <w:rPr>
          <w:rtl/>
        </w:rPr>
        <w:t xml:space="preserve"> </w:t>
      </w:r>
      <w:r w:rsidRPr="00665BCD">
        <w:rPr>
          <w:rFonts w:hint="cs"/>
          <w:rtl/>
        </w:rPr>
        <w:t>احصاي</w:t>
      </w:r>
      <w:r w:rsidRPr="00665BCD">
        <w:rPr>
          <w:rtl/>
        </w:rPr>
        <w:t xml:space="preserve"> </w:t>
      </w:r>
      <w:r w:rsidRPr="00665BCD">
        <w:rPr>
          <w:rFonts w:hint="cs"/>
          <w:rtl/>
        </w:rPr>
        <w:t>راهكارهاي</w:t>
      </w:r>
      <w:r w:rsidRPr="00665BCD">
        <w:rPr>
          <w:rtl/>
        </w:rPr>
        <w:t xml:space="preserve"> </w:t>
      </w:r>
      <w:r w:rsidRPr="00665BCD">
        <w:rPr>
          <w:rFonts w:hint="cs"/>
          <w:rtl/>
        </w:rPr>
        <w:t>اجرايي</w:t>
      </w:r>
      <w:r w:rsidRPr="00665BCD">
        <w:rPr>
          <w:rtl/>
        </w:rPr>
        <w:t xml:space="preserve"> </w:t>
      </w:r>
      <w:r w:rsidRPr="00665BCD">
        <w:rPr>
          <w:rFonts w:hint="cs"/>
          <w:rtl/>
        </w:rPr>
        <w:t>در</w:t>
      </w:r>
      <w:r w:rsidRPr="00665BCD">
        <w:rPr>
          <w:rtl/>
        </w:rPr>
        <w:t xml:space="preserve"> </w:t>
      </w:r>
      <w:r w:rsidRPr="00665BCD">
        <w:rPr>
          <w:rFonts w:hint="cs"/>
          <w:rtl/>
        </w:rPr>
        <w:t>چيست؟</w:t>
      </w:r>
    </w:p>
    <w:p w:rsidR="00665BCD" w:rsidRPr="00665BCD" w:rsidRDefault="00665BCD" w:rsidP="00600D8D">
      <w:pPr>
        <w:pStyle w:val="Bodytext1"/>
        <w:numPr>
          <w:ilvl w:val="0"/>
          <w:numId w:val="43"/>
        </w:numPr>
        <w:ind w:left="567" w:hanging="284"/>
        <w:rPr>
          <w:rtl/>
        </w:rPr>
      </w:pPr>
      <w:r w:rsidRPr="00665BCD">
        <w:rPr>
          <w:rFonts w:hint="cs"/>
          <w:rtl/>
        </w:rPr>
        <w:t>ارزش</w:t>
      </w:r>
      <w:r w:rsidRPr="00665BCD">
        <w:rPr>
          <w:rtl/>
        </w:rPr>
        <w:t xml:space="preserve"> </w:t>
      </w:r>
      <w:r w:rsidRPr="00665BCD">
        <w:rPr>
          <w:rFonts w:hint="cs"/>
          <w:rtl/>
        </w:rPr>
        <w:t>اقتصادي</w:t>
      </w:r>
      <w:r w:rsidRPr="00665BCD">
        <w:rPr>
          <w:rtl/>
        </w:rPr>
        <w:t xml:space="preserve">- </w:t>
      </w:r>
      <w:r w:rsidRPr="00665BCD">
        <w:rPr>
          <w:rFonts w:hint="cs"/>
          <w:rtl/>
        </w:rPr>
        <w:t>اجتماعي</w:t>
      </w:r>
      <w:r w:rsidRPr="00665BCD">
        <w:rPr>
          <w:rtl/>
        </w:rPr>
        <w:t xml:space="preserve">  </w:t>
      </w:r>
      <w:r w:rsidRPr="00665BCD">
        <w:rPr>
          <w:rFonts w:hint="cs"/>
          <w:rtl/>
        </w:rPr>
        <w:t>كه</w:t>
      </w:r>
      <w:r w:rsidRPr="00665BCD">
        <w:rPr>
          <w:rtl/>
        </w:rPr>
        <w:t xml:space="preserve"> </w:t>
      </w:r>
      <w:r w:rsidRPr="00665BCD">
        <w:rPr>
          <w:rFonts w:hint="cs"/>
          <w:rtl/>
        </w:rPr>
        <w:t>اين</w:t>
      </w:r>
      <w:r w:rsidRPr="00665BCD">
        <w:rPr>
          <w:rtl/>
        </w:rPr>
        <w:t xml:space="preserve"> </w:t>
      </w:r>
      <w:r w:rsidRPr="00665BCD">
        <w:rPr>
          <w:rFonts w:hint="cs"/>
          <w:rtl/>
        </w:rPr>
        <w:t>تحقيق</w:t>
      </w:r>
      <w:r w:rsidRPr="00665BCD">
        <w:rPr>
          <w:rtl/>
        </w:rPr>
        <w:t xml:space="preserve"> </w:t>
      </w:r>
      <w:r w:rsidRPr="00665BCD">
        <w:rPr>
          <w:rFonts w:hint="cs"/>
          <w:rtl/>
        </w:rPr>
        <w:t>مي</w:t>
      </w:r>
      <w:r w:rsidRPr="00665BCD">
        <w:rPr>
          <w:rtl/>
        </w:rPr>
        <w:t xml:space="preserve"> </w:t>
      </w:r>
      <w:r w:rsidRPr="00665BCD">
        <w:rPr>
          <w:rFonts w:hint="cs"/>
          <w:rtl/>
        </w:rPr>
        <w:t>تواند</w:t>
      </w:r>
      <w:r w:rsidRPr="00665BCD">
        <w:rPr>
          <w:rtl/>
        </w:rPr>
        <w:t xml:space="preserve"> </w:t>
      </w:r>
      <w:r w:rsidRPr="00665BCD">
        <w:rPr>
          <w:rFonts w:hint="cs"/>
          <w:rtl/>
        </w:rPr>
        <w:t>براي</w:t>
      </w:r>
      <w:r w:rsidRPr="00665BCD">
        <w:rPr>
          <w:rtl/>
        </w:rPr>
        <w:t xml:space="preserve"> </w:t>
      </w:r>
      <w:r w:rsidRPr="00665BCD">
        <w:rPr>
          <w:rFonts w:hint="cs"/>
          <w:rtl/>
        </w:rPr>
        <w:t>كارفرما</w:t>
      </w:r>
      <w:r w:rsidRPr="00665BCD">
        <w:rPr>
          <w:rtl/>
        </w:rPr>
        <w:t>/</w:t>
      </w:r>
      <w:r w:rsidRPr="00665BCD">
        <w:rPr>
          <w:rFonts w:hint="cs"/>
          <w:rtl/>
        </w:rPr>
        <w:t>ذينفعان</w:t>
      </w:r>
      <w:r w:rsidRPr="00665BCD">
        <w:rPr>
          <w:rtl/>
        </w:rPr>
        <w:t xml:space="preserve">  </w:t>
      </w:r>
      <w:r w:rsidRPr="00665BCD">
        <w:rPr>
          <w:rFonts w:hint="cs"/>
          <w:rtl/>
        </w:rPr>
        <w:t>داشته</w:t>
      </w:r>
      <w:r w:rsidRPr="00665BCD">
        <w:rPr>
          <w:rtl/>
        </w:rPr>
        <w:t xml:space="preserve"> </w:t>
      </w:r>
      <w:r w:rsidRPr="00665BCD">
        <w:rPr>
          <w:rFonts w:hint="cs"/>
          <w:rtl/>
        </w:rPr>
        <w:t>باشد</w:t>
      </w:r>
      <w:r w:rsidRPr="00665BCD">
        <w:rPr>
          <w:rtl/>
        </w:rPr>
        <w:t xml:space="preserve"> </w:t>
      </w:r>
      <w:r w:rsidRPr="00665BCD">
        <w:rPr>
          <w:rFonts w:hint="cs"/>
          <w:rtl/>
        </w:rPr>
        <w:t>كدامند؟</w:t>
      </w:r>
    </w:p>
    <w:p w:rsidR="003C7D2E" w:rsidRPr="00CA544C" w:rsidRDefault="003C7D2E" w:rsidP="00197E54">
      <w:pPr>
        <w:pStyle w:val="BodyText"/>
        <w:rPr>
          <w:rtl/>
        </w:rPr>
      </w:pPr>
    </w:p>
    <w:p w:rsidR="00CA544C" w:rsidRDefault="006C0A25" w:rsidP="00197E54">
      <w:pPr>
        <w:pStyle w:val="Heading1"/>
        <w:spacing w:before="0"/>
        <w:ind w:left="431" w:hanging="431"/>
        <w:jc w:val="lowKashida"/>
        <w:rPr>
          <w:rStyle w:val="Char"/>
          <w:rFonts w:cs="B Nazanin"/>
          <w:b/>
          <w:bCs/>
          <w:rtl/>
        </w:rPr>
      </w:pPr>
      <w:bookmarkStart w:id="7" w:name="_Toc442705725"/>
      <w:r w:rsidRPr="006C0A25">
        <w:rPr>
          <w:rStyle w:val="Char"/>
          <w:rFonts w:cs="B Nazanin"/>
          <w:b/>
          <w:bCs/>
          <w:rtl/>
        </w:rPr>
        <w:t>م</w:t>
      </w:r>
      <w:r w:rsidR="0002708C">
        <w:rPr>
          <w:rStyle w:val="Char"/>
          <w:rFonts w:cs="B Nazanin"/>
          <w:b/>
          <w:bCs/>
          <w:rtl/>
        </w:rPr>
        <w:t>باني نظري</w:t>
      </w:r>
      <w:r>
        <w:rPr>
          <w:rStyle w:val="Char"/>
          <w:rFonts w:cs="B Nazanin"/>
          <w:b/>
          <w:bCs/>
          <w:rtl/>
        </w:rPr>
        <w:t xml:space="preserve"> و پيشينه موضوع تحقيق</w:t>
      </w:r>
      <w:bookmarkEnd w:id="7"/>
      <w:r w:rsidRPr="006C0A25">
        <w:rPr>
          <w:rStyle w:val="Char"/>
          <w:rFonts w:cs="B Nazanin"/>
          <w:b/>
          <w:bCs/>
          <w:rtl/>
        </w:rPr>
        <w:t xml:space="preserve"> </w:t>
      </w:r>
    </w:p>
    <w:p w:rsidR="006C0A25" w:rsidRPr="00F06B54" w:rsidRDefault="006C0A25" w:rsidP="00600D8D">
      <w:pPr>
        <w:pStyle w:val="Bodytext2"/>
        <w:rPr>
          <w:rtl/>
        </w:rPr>
      </w:pPr>
      <w:r w:rsidRPr="00F06B54">
        <w:rPr>
          <w:rtl/>
        </w:rPr>
        <w:t>(مرور ادبيات موضوع</w:t>
      </w:r>
      <w:r w:rsidRPr="00B635E5">
        <w:rPr>
          <w:rFonts w:ascii="Times New Roman" w:hAnsi="Times New Roman" w:cs="Times New Roman"/>
          <w:rtl/>
        </w:rPr>
        <w:t>،</w:t>
      </w:r>
      <w:r w:rsidRPr="00B635E5">
        <w:rPr>
          <w:rFonts w:ascii="Times New Roman" w:hAnsi="Times New Roman" w:cs="Times New Roman"/>
        </w:rPr>
        <w:t xml:space="preserve"> Theoretical Framework and Literature Review</w:t>
      </w:r>
      <w:r w:rsidRPr="00F06B54">
        <w:rPr>
          <w:rFonts w:hint="cs"/>
          <w:rtl/>
        </w:rPr>
        <w:t xml:space="preserve">، </w:t>
      </w:r>
      <w:r w:rsidRPr="00F06B54">
        <w:rPr>
          <w:rtl/>
        </w:rPr>
        <w:t>حداكثر  3 صفحه</w:t>
      </w:r>
      <w:r w:rsidRPr="00F06B54">
        <w:rPr>
          <w:rFonts w:hint="cs"/>
          <w:rtl/>
        </w:rPr>
        <w:t>)</w:t>
      </w:r>
    </w:p>
    <w:p w:rsidR="006632CE" w:rsidRPr="006632CE" w:rsidRDefault="006632CE" w:rsidP="00600D8D">
      <w:pPr>
        <w:pStyle w:val="Bodytext1"/>
        <w:rPr>
          <w:rtl/>
        </w:rPr>
      </w:pPr>
      <w:r w:rsidRPr="006632CE">
        <w:rPr>
          <w:rFonts w:hint="cs"/>
          <w:rtl/>
        </w:rPr>
        <w:lastRenderedPageBreak/>
        <w:t>بطور كلي مرور ادبيات موضوع براي حداقل دو منظور انجام مي شود؛ اول اينكه مشخص كنيم در مكاتب اصلي اقتصادي/مديريتي چه ابعاد و ويژگي‌هايي در مورد موضوع انتخابي معلوم و شناخته شده است. و دوم اصلاح يا دستيابي به يك چارچوب مفهومي كه بتواند تحقيق را در مسير مطلوب از نظر محقق هدايت كند.بدين ترتيب مرور ادبيات عبارتست از بيان نقدآميز تلاش</w:t>
      </w:r>
      <w:r>
        <w:rPr>
          <w:rFonts w:hint="cs"/>
          <w:rtl/>
        </w:rPr>
        <w:t>‌</w:t>
      </w:r>
      <w:r w:rsidRPr="006632CE">
        <w:rPr>
          <w:rFonts w:hint="cs"/>
          <w:rtl/>
        </w:rPr>
        <w:t>هاي قبلي و پررنگ كردن نقاط قوت و ضعف، تبيين دستاوردها و كمبودهاي آنان، همه در جهت شكل دادن به چارچوب مفهومي اصلاح شده يا جديدي كه بتواند نحوه شناخت يا دستيابي به راه حل‌ها را مشخص كند:</w:t>
      </w:r>
    </w:p>
    <w:p w:rsidR="006632CE" w:rsidRPr="006632CE" w:rsidRDefault="006632CE" w:rsidP="00600D8D">
      <w:pPr>
        <w:pStyle w:val="Bodytext1"/>
        <w:numPr>
          <w:ilvl w:val="0"/>
          <w:numId w:val="43"/>
        </w:numPr>
        <w:ind w:left="567" w:hanging="284"/>
      </w:pPr>
      <w:r w:rsidRPr="006632CE">
        <w:rPr>
          <w:rFonts w:hint="cs"/>
          <w:rtl/>
        </w:rPr>
        <w:t>چكيده</w:t>
      </w:r>
      <w:r w:rsidRPr="006632CE">
        <w:rPr>
          <w:rtl/>
        </w:rPr>
        <w:t xml:space="preserve"> </w:t>
      </w:r>
      <w:r w:rsidRPr="006632CE">
        <w:rPr>
          <w:rFonts w:hint="cs"/>
          <w:rtl/>
        </w:rPr>
        <w:t>نظريه</w:t>
      </w:r>
      <w:r w:rsidRPr="006632CE">
        <w:rPr>
          <w:rtl/>
        </w:rPr>
        <w:t xml:space="preserve">‌ها </w:t>
      </w:r>
      <w:r w:rsidRPr="006632CE">
        <w:rPr>
          <w:rFonts w:hint="cs"/>
          <w:rtl/>
        </w:rPr>
        <w:t xml:space="preserve"> و</w:t>
      </w:r>
      <w:r w:rsidRPr="006632CE">
        <w:rPr>
          <w:rtl/>
        </w:rPr>
        <w:t xml:space="preserve"> </w:t>
      </w:r>
      <w:r w:rsidRPr="006632CE">
        <w:rPr>
          <w:rFonts w:hint="cs"/>
          <w:rtl/>
        </w:rPr>
        <w:t>مطالعات</w:t>
      </w:r>
      <w:r w:rsidRPr="006632CE">
        <w:rPr>
          <w:rtl/>
        </w:rPr>
        <w:t xml:space="preserve"> </w:t>
      </w:r>
      <w:r w:rsidRPr="006632CE">
        <w:rPr>
          <w:rFonts w:hint="cs"/>
          <w:rtl/>
        </w:rPr>
        <w:t>و</w:t>
      </w:r>
      <w:r w:rsidRPr="006632CE">
        <w:rPr>
          <w:rtl/>
        </w:rPr>
        <w:t xml:space="preserve"> </w:t>
      </w:r>
      <w:r w:rsidRPr="006632CE">
        <w:rPr>
          <w:rFonts w:hint="cs"/>
          <w:rtl/>
        </w:rPr>
        <w:t>تحقيقات</w:t>
      </w:r>
      <w:r w:rsidRPr="006632CE">
        <w:rPr>
          <w:rtl/>
        </w:rPr>
        <w:t xml:space="preserve"> </w:t>
      </w:r>
      <w:r w:rsidRPr="006632CE">
        <w:rPr>
          <w:rFonts w:hint="cs"/>
          <w:rtl/>
        </w:rPr>
        <w:t>مرتبط</w:t>
      </w:r>
      <w:r w:rsidRPr="006632CE">
        <w:rPr>
          <w:rtl/>
        </w:rPr>
        <w:t xml:space="preserve"> </w:t>
      </w:r>
      <w:r w:rsidRPr="006632CE">
        <w:rPr>
          <w:rFonts w:hint="cs"/>
          <w:rtl/>
        </w:rPr>
        <w:t>با</w:t>
      </w:r>
      <w:r w:rsidRPr="006632CE">
        <w:rPr>
          <w:rtl/>
        </w:rPr>
        <w:t xml:space="preserve"> </w:t>
      </w:r>
      <w:r w:rsidRPr="006632CE">
        <w:rPr>
          <w:rFonts w:hint="cs"/>
          <w:rtl/>
        </w:rPr>
        <w:t>موضوع (با تاكيد بر تحولات درمكاتب اقتصادي/مديريتي مربوطه، در رويكردها و نظريه‌هاي مرتبط، انذارها و هشدارها)</w:t>
      </w:r>
    </w:p>
    <w:p w:rsidR="006632CE" w:rsidRPr="006632CE" w:rsidRDefault="006632CE" w:rsidP="00600D8D">
      <w:pPr>
        <w:pStyle w:val="Bodytext1"/>
        <w:numPr>
          <w:ilvl w:val="0"/>
          <w:numId w:val="43"/>
        </w:numPr>
        <w:ind w:left="567" w:hanging="284"/>
      </w:pPr>
      <w:r w:rsidRPr="006632CE">
        <w:rPr>
          <w:rFonts w:hint="cs"/>
          <w:rtl/>
        </w:rPr>
        <w:t>سابقه</w:t>
      </w:r>
      <w:r w:rsidRPr="006632CE">
        <w:rPr>
          <w:rtl/>
        </w:rPr>
        <w:t xml:space="preserve"> </w:t>
      </w:r>
      <w:r w:rsidRPr="006632CE">
        <w:rPr>
          <w:rFonts w:hint="cs"/>
          <w:rtl/>
        </w:rPr>
        <w:t>موضوعی</w:t>
      </w:r>
      <w:r w:rsidRPr="006632CE">
        <w:rPr>
          <w:rtl/>
        </w:rPr>
        <w:t xml:space="preserve"> </w:t>
      </w:r>
      <w:r w:rsidRPr="006632CE">
        <w:rPr>
          <w:rFonts w:hint="cs"/>
          <w:rtl/>
        </w:rPr>
        <w:t>طرح</w:t>
      </w:r>
      <w:r w:rsidRPr="006632CE">
        <w:rPr>
          <w:rtl/>
        </w:rPr>
        <w:t xml:space="preserve"> </w:t>
      </w:r>
      <w:r w:rsidRPr="006632CE">
        <w:rPr>
          <w:rFonts w:hint="cs"/>
          <w:rtl/>
        </w:rPr>
        <w:t>در</w:t>
      </w:r>
      <w:r w:rsidRPr="006632CE">
        <w:rPr>
          <w:rtl/>
        </w:rPr>
        <w:t xml:space="preserve"> </w:t>
      </w:r>
      <w:r w:rsidRPr="006632CE">
        <w:rPr>
          <w:rFonts w:hint="cs"/>
          <w:rtl/>
        </w:rPr>
        <w:t>سطح نظري، كشورهاي صنعتي و درحال توسعه و همچنين نهادهاي كليدي بين‌الملي كه در موضوع مورد مطالعه، بررسي انجام مي</w:t>
      </w:r>
      <w:r>
        <w:rPr>
          <w:rFonts w:hint="cs"/>
          <w:rtl/>
        </w:rPr>
        <w:t>‌</w:t>
      </w:r>
      <w:r w:rsidRPr="006632CE">
        <w:rPr>
          <w:rFonts w:hint="cs"/>
          <w:rtl/>
        </w:rPr>
        <w:t>دهند، مورد مطالعه كرونولوژيك قرار گرفته و نقد شود.</w:t>
      </w:r>
      <w:r w:rsidRPr="006632CE">
        <w:rPr>
          <w:rtl/>
        </w:rPr>
        <w:t xml:space="preserve"> </w:t>
      </w:r>
      <w:r w:rsidRPr="006632CE">
        <w:rPr>
          <w:rFonts w:hint="cs"/>
          <w:rtl/>
        </w:rPr>
        <w:t>(بررسي نقادانه با</w:t>
      </w:r>
      <w:r w:rsidRPr="006632CE">
        <w:rPr>
          <w:rtl/>
        </w:rPr>
        <w:t xml:space="preserve"> </w:t>
      </w:r>
      <w:r w:rsidRPr="006632CE">
        <w:rPr>
          <w:rFonts w:hint="cs"/>
          <w:rtl/>
        </w:rPr>
        <w:t>ذكر</w:t>
      </w:r>
      <w:r w:rsidRPr="006632CE">
        <w:rPr>
          <w:rtl/>
        </w:rPr>
        <w:t xml:space="preserve"> </w:t>
      </w:r>
      <w:r w:rsidRPr="006632CE">
        <w:rPr>
          <w:rFonts w:hint="cs"/>
          <w:rtl/>
        </w:rPr>
        <w:t>دقيق</w:t>
      </w:r>
      <w:r w:rsidRPr="006632CE">
        <w:rPr>
          <w:rtl/>
        </w:rPr>
        <w:t xml:space="preserve"> </w:t>
      </w:r>
      <w:r w:rsidRPr="006632CE">
        <w:rPr>
          <w:rFonts w:hint="cs"/>
          <w:rtl/>
        </w:rPr>
        <w:t xml:space="preserve">مرجع و با تاكيد بر دستاوردهاي اين مطالعات در زمينه تغييرات حادث شده در حوزه تعيين خط مشي‌ها، استراتژيها و سياستگذاريها، و تغييرات ساختاري، نهادي و عملكردي  مرتبط با موضوع) </w:t>
      </w:r>
    </w:p>
    <w:p w:rsidR="006632CE" w:rsidRPr="006632CE" w:rsidRDefault="006632CE" w:rsidP="00600D8D">
      <w:pPr>
        <w:pStyle w:val="Bodytext1"/>
        <w:numPr>
          <w:ilvl w:val="0"/>
          <w:numId w:val="43"/>
        </w:numPr>
        <w:ind w:left="567" w:hanging="284"/>
      </w:pPr>
      <w:r w:rsidRPr="006632CE">
        <w:rPr>
          <w:rFonts w:hint="cs"/>
          <w:rtl/>
        </w:rPr>
        <w:t>تاريخچه مختصري از موضوع تحقيق  درايران به صورت دوره هاي  زمان‌بندي شده (كرونولوژيك) ارائه شود</w:t>
      </w:r>
      <w:r w:rsidRPr="00600D8D">
        <w:rPr>
          <w:rtl/>
        </w:rPr>
        <w:footnoteReference w:id="2"/>
      </w:r>
      <w:r w:rsidRPr="006632CE">
        <w:rPr>
          <w:rFonts w:hint="cs"/>
          <w:rtl/>
        </w:rPr>
        <w:t>:</w:t>
      </w:r>
    </w:p>
    <w:p w:rsidR="006632CE" w:rsidRPr="006632CE" w:rsidRDefault="006632CE" w:rsidP="00600D8D">
      <w:pPr>
        <w:pStyle w:val="Bodytext1"/>
        <w:numPr>
          <w:ilvl w:val="0"/>
          <w:numId w:val="40"/>
        </w:numPr>
        <w:ind w:left="850" w:hanging="283"/>
      </w:pPr>
      <w:r w:rsidRPr="006632CE">
        <w:rPr>
          <w:rFonts w:hint="cs"/>
          <w:rtl/>
        </w:rPr>
        <w:t>چرائي پرداختن به موضوع</w:t>
      </w:r>
    </w:p>
    <w:p w:rsidR="006632CE" w:rsidRPr="006632CE" w:rsidRDefault="006632CE" w:rsidP="00600D8D">
      <w:pPr>
        <w:pStyle w:val="Bodytext1"/>
        <w:numPr>
          <w:ilvl w:val="0"/>
          <w:numId w:val="40"/>
        </w:numPr>
        <w:ind w:left="850" w:hanging="283"/>
      </w:pPr>
      <w:r w:rsidRPr="006632CE">
        <w:rPr>
          <w:rFonts w:hint="cs"/>
          <w:rtl/>
        </w:rPr>
        <w:t>نحوه پرداختن به موضوع (احياناً در دوره‌هاي مختلف)</w:t>
      </w:r>
    </w:p>
    <w:p w:rsidR="006632CE" w:rsidRPr="006632CE" w:rsidRDefault="006632CE" w:rsidP="00600D8D">
      <w:pPr>
        <w:pStyle w:val="Bodytext1"/>
        <w:numPr>
          <w:ilvl w:val="0"/>
          <w:numId w:val="40"/>
        </w:numPr>
        <w:ind w:left="850" w:hanging="283"/>
      </w:pPr>
      <w:r w:rsidRPr="006632CE">
        <w:rPr>
          <w:rFonts w:hint="cs"/>
          <w:rtl/>
        </w:rPr>
        <w:t>دستاوردهاي تحقيقات گذشته و در عين حال چرايي استمرار مسئله و احياناً نقاط ضعف بررسيهاي فوق</w:t>
      </w:r>
    </w:p>
    <w:p w:rsidR="006632CE" w:rsidRPr="006632CE" w:rsidRDefault="006632CE" w:rsidP="00600D8D">
      <w:pPr>
        <w:pStyle w:val="Bodytext1"/>
        <w:numPr>
          <w:ilvl w:val="0"/>
          <w:numId w:val="40"/>
        </w:numPr>
        <w:ind w:left="850" w:hanging="283"/>
      </w:pPr>
      <w:r w:rsidRPr="006632CE">
        <w:rPr>
          <w:rFonts w:hint="cs"/>
          <w:rtl/>
        </w:rPr>
        <w:t>مسائل اقتصاد سياسي، ساختاري، نهادي كه در استمرار مسئله دخيل هستند</w:t>
      </w:r>
    </w:p>
    <w:p w:rsidR="006632CE" w:rsidRPr="006632CE" w:rsidRDefault="006632CE" w:rsidP="00600D8D">
      <w:pPr>
        <w:pStyle w:val="Bodytext1"/>
        <w:numPr>
          <w:ilvl w:val="0"/>
          <w:numId w:val="43"/>
        </w:numPr>
        <w:ind w:left="567" w:hanging="284"/>
        <w:rPr>
          <w:rtl/>
        </w:rPr>
      </w:pPr>
      <w:r w:rsidRPr="006632CE">
        <w:rPr>
          <w:rFonts w:hint="cs"/>
          <w:rtl/>
        </w:rPr>
        <w:t>جمع بندي از مباحث فوق و مشخص كردن هدف تحقيق، طرح سوالات اصلي (1 يا 2 سوال) و سوالات فرعي (2 تا 3 سوال) و فرضيه‌هاي تحقيق</w:t>
      </w:r>
    </w:p>
    <w:p w:rsidR="006632CE" w:rsidRPr="006632CE" w:rsidRDefault="006632CE" w:rsidP="00600D8D">
      <w:pPr>
        <w:pStyle w:val="Bodytext1"/>
        <w:numPr>
          <w:ilvl w:val="0"/>
          <w:numId w:val="43"/>
        </w:numPr>
        <w:ind w:left="567" w:hanging="284"/>
        <w:rPr>
          <w:rtl/>
        </w:rPr>
      </w:pPr>
      <w:r w:rsidRPr="006632CE">
        <w:rPr>
          <w:rFonts w:hint="cs"/>
          <w:rtl/>
        </w:rPr>
        <w:t>تبيين رويكرد  نظري  منتخب  جهت پاسخ دادن به سوال/سوالات فوق</w:t>
      </w:r>
    </w:p>
    <w:p w:rsidR="006632CE" w:rsidRPr="006632CE" w:rsidRDefault="006632CE" w:rsidP="00600D8D">
      <w:pPr>
        <w:pStyle w:val="Bodytext1"/>
        <w:numPr>
          <w:ilvl w:val="0"/>
          <w:numId w:val="43"/>
        </w:numPr>
        <w:ind w:left="567" w:hanging="284"/>
      </w:pPr>
      <w:r w:rsidRPr="006632CE">
        <w:rPr>
          <w:rFonts w:hint="cs"/>
          <w:rtl/>
        </w:rPr>
        <w:t>تعيين عوامل مورد نظر در اين تحقيق با اتكاء به  مطالعات نظري و كاربردي(بين‌المللي/داخلي)</w:t>
      </w:r>
    </w:p>
    <w:p w:rsidR="006632CE" w:rsidRPr="006632CE" w:rsidRDefault="006632CE" w:rsidP="00600D8D">
      <w:pPr>
        <w:pStyle w:val="Bodytext1"/>
        <w:numPr>
          <w:ilvl w:val="0"/>
          <w:numId w:val="43"/>
        </w:numPr>
        <w:ind w:left="567" w:hanging="284"/>
      </w:pPr>
      <w:r w:rsidRPr="006632CE">
        <w:rPr>
          <w:rFonts w:hint="cs"/>
          <w:rtl/>
        </w:rPr>
        <w:lastRenderedPageBreak/>
        <w:t>مشخص كردن روابط بين عوامل و طراحي چارچوب مفهومي تحقيق</w:t>
      </w:r>
    </w:p>
    <w:p w:rsidR="006632CE" w:rsidRDefault="006632CE" w:rsidP="00600D8D">
      <w:pPr>
        <w:pStyle w:val="Bodytext1"/>
        <w:numPr>
          <w:ilvl w:val="0"/>
          <w:numId w:val="43"/>
        </w:numPr>
        <w:ind w:left="567" w:hanging="284"/>
      </w:pPr>
      <w:r w:rsidRPr="006632CE">
        <w:rPr>
          <w:rFonts w:hint="cs"/>
          <w:rtl/>
        </w:rPr>
        <w:t>ارائه فرم عمومي مدل (در</w:t>
      </w:r>
      <w:r w:rsidRPr="006632CE">
        <w:rPr>
          <w:rtl/>
        </w:rPr>
        <w:t xml:space="preserve"> </w:t>
      </w:r>
      <w:r w:rsidRPr="006632CE">
        <w:rPr>
          <w:rFonts w:hint="cs"/>
          <w:rtl/>
        </w:rPr>
        <w:t>صورتي</w:t>
      </w:r>
      <w:r w:rsidRPr="006632CE">
        <w:rPr>
          <w:rtl/>
        </w:rPr>
        <w:t xml:space="preserve"> </w:t>
      </w:r>
      <w:r w:rsidRPr="006632CE">
        <w:rPr>
          <w:rFonts w:hint="cs"/>
          <w:rtl/>
        </w:rPr>
        <w:t>كه</w:t>
      </w:r>
      <w:r w:rsidRPr="006632CE">
        <w:rPr>
          <w:rtl/>
        </w:rPr>
        <w:t xml:space="preserve"> </w:t>
      </w:r>
      <w:r w:rsidRPr="006632CE">
        <w:rPr>
          <w:rFonts w:hint="cs"/>
          <w:rtl/>
        </w:rPr>
        <w:t>تحليل</w:t>
      </w:r>
      <w:r w:rsidRPr="006632CE">
        <w:rPr>
          <w:rtl/>
        </w:rPr>
        <w:t xml:space="preserve"> </w:t>
      </w:r>
      <w:r w:rsidRPr="006632CE">
        <w:rPr>
          <w:rFonts w:hint="cs"/>
          <w:rtl/>
        </w:rPr>
        <w:t>رابطه</w:t>
      </w:r>
      <w:r w:rsidRPr="006632CE">
        <w:rPr>
          <w:rtl/>
        </w:rPr>
        <w:t xml:space="preserve"> </w:t>
      </w:r>
      <w:r w:rsidRPr="006632CE">
        <w:rPr>
          <w:rFonts w:hint="cs"/>
          <w:rtl/>
        </w:rPr>
        <w:t>ميان</w:t>
      </w:r>
      <w:r w:rsidRPr="006632CE">
        <w:rPr>
          <w:rtl/>
        </w:rPr>
        <w:t xml:space="preserve"> </w:t>
      </w:r>
      <w:r w:rsidRPr="006632CE">
        <w:rPr>
          <w:rFonts w:hint="cs"/>
          <w:rtl/>
        </w:rPr>
        <w:t>متغير‌ها</w:t>
      </w:r>
      <w:r w:rsidRPr="006632CE">
        <w:rPr>
          <w:rtl/>
        </w:rPr>
        <w:t xml:space="preserve"> </w:t>
      </w:r>
      <w:r w:rsidRPr="006632CE">
        <w:rPr>
          <w:rFonts w:hint="cs"/>
          <w:rtl/>
        </w:rPr>
        <w:t>و</w:t>
      </w:r>
      <w:r w:rsidRPr="006632CE">
        <w:rPr>
          <w:rtl/>
        </w:rPr>
        <w:t xml:space="preserve"> </w:t>
      </w:r>
      <w:r w:rsidRPr="006632CE">
        <w:rPr>
          <w:rFonts w:hint="cs"/>
          <w:rtl/>
        </w:rPr>
        <w:t>عوامل</w:t>
      </w:r>
      <w:r w:rsidRPr="006632CE">
        <w:rPr>
          <w:rtl/>
        </w:rPr>
        <w:t xml:space="preserve"> </w:t>
      </w:r>
      <w:r w:rsidRPr="006632CE">
        <w:rPr>
          <w:rFonts w:hint="cs"/>
          <w:rtl/>
        </w:rPr>
        <w:t>قابل</w:t>
      </w:r>
      <w:r w:rsidRPr="006632CE">
        <w:rPr>
          <w:rtl/>
        </w:rPr>
        <w:t xml:space="preserve"> </w:t>
      </w:r>
      <w:r w:rsidRPr="006632CE">
        <w:rPr>
          <w:rFonts w:hint="cs"/>
          <w:rtl/>
        </w:rPr>
        <w:t>ارائه</w:t>
      </w:r>
      <w:r w:rsidRPr="006632CE">
        <w:rPr>
          <w:rtl/>
        </w:rPr>
        <w:t xml:space="preserve"> </w:t>
      </w:r>
      <w:r w:rsidRPr="006632CE">
        <w:rPr>
          <w:rFonts w:hint="cs"/>
          <w:rtl/>
        </w:rPr>
        <w:t>توسط</w:t>
      </w:r>
      <w:r w:rsidRPr="006632CE">
        <w:rPr>
          <w:rtl/>
        </w:rPr>
        <w:t xml:space="preserve"> </w:t>
      </w:r>
      <w:r w:rsidRPr="006632CE">
        <w:rPr>
          <w:rFonts w:hint="cs"/>
          <w:rtl/>
        </w:rPr>
        <w:t>يك</w:t>
      </w:r>
      <w:r w:rsidRPr="006632CE">
        <w:rPr>
          <w:rtl/>
        </w:rPr>
        <w:t xml:space="preserve"> </w:t>
      </w:r>
      <w:r w:rsidRPr="006632CE">
        <w:rPr>
          <w:rFonts w:hint="cs"/>
          <w:rtl/>
        </w:rPr>
        <w:t>مدل</w:t>
      </w:r>
      <w:r w:rsidRPr="006632CE">
        <w:rPr>
          <w:rtl/>
        </w:rPr>
        <w:t xml:space="preserve"> </w:t>
      </w:r>
      <w:r w:rsidRPr="006632CE">
        <w:rPr>
          <w:rFonts w:hint="cs"/>
          <w:rtl/>
        </w:rPr>
        <w:t>تكنيكي</w:t>
      </w:r>
      <w:r w:rsidRPr="006632CE">
        <w:rPr>
          <w:rtl/>
        </w:rPr>
        <w:t xml:space="preserve"> </w:t>
      </w:r>
      <w:r w:rsidRPr="006632CE">
        <w:rPr>
          <w:rFonts w:hint="cs"/>
          <w:rtl/>
        </w:rPr>
        <w:t>انجام مي‌شود)</w:t>
      </w:r>
    </w:p>
    <w:p w:rsidR="006632CE" w:rsidRPr="006632CE" w:rsidRDefault="006632CE" w:rsidP="00600D8D">
      <w:pPr>
        <w:pStyle w:val="Bodytext1"/>
        <w:numPr>
          <w:ilvl w:val="0"/>
          <w:numId w:val="43"/>
        </w:numPr>
        <w:ind w:left="567" w:hanging="284"/>
      </w:pPr>
      <w:r w:rsidRPr="006632CE">
        <w:rPr>
          <w:rFonts w:hint="cs"/>
          <w:rtl/>
        </w:rPr>
        <w:t>تبيين اينكه، چرا چنين چارچوب مفهومي و مدل عمومي مورد نظر  به نحو مناسب‌تري ارائه پاسخ/راه حل خواهد كرد</w:t>
      </w:r>
    </w:p>
    <w:p w:rsidR="006C0A25" w:rsidRPr="00197E54" w:rsidRDefault="006C0A25" w:rsidP="00197E54">
      <w:pPr>
        <w:pStyle w:val="BodyText"/>
      </w:pPr>
    </w:p>
    <w:p w:rsidR="007B50B0" w:rsidRDefault="004D2D7B" w:rsidP="00F15C1C">
      <w:pPr>
        <w:pStyle w:val="Heading1"/>
        <w:keepNext w:val="0"/>
        <w:jc w:val="lowKashida"/>
        <w:rPr>
          <w:rStyle w:val="Char"/>
          <w:rFonts w:cs="B Nazanin"/>
          <w:b/>
          <w:bCs/>
          <w:rtl/>
        </w:rPr>
      </w:pPr>
      <w:bookmarkStart w:id="8" w:name="_Toc442705726"/>
      <w:r w:rsidRPr="004D2D7B">
        <w:rPr>
          <w:rStyle w:val="Char"/>
          <w:rFonts w:cs="B Nazanin"/>
          <w:b/>
          <w:bCs/>
          <w:rtl/>
        </w:rPr>
        <w:t>سوالات اصلي و فرع</w:t>
      </w:r>
      <w:r>
        <w:rPr>
          <w:rStyle w:val="Char"/>
          <w:rFonts w:cs="B Nazanin"/>
          <w:b/>
          <w:bCs/>
          <w:rtl/>
        </w:rPr>
        <w:t>ي تحقيق (ب</w:t>
      </w:r>
      <w:r w:rsidR="00493A10">
        <w:rPr>
          <w:rStyle w:val="Char"/>
          <w:rFonts w:cs="B Nazanin" w:hint="cs"/>
          <w:b/>
          <w:bCs/>
          <w:rtl/>
        </w:rPr>
        <w:t xml:space="preserve">ه </w:t>
      </w:r>
      <w:r>
        <w:rPr>
          <w:rStyle w:val="Char"/>
          <w:rFonts w:cs="B Nazanin"/>
          <w:b/>
          <w:bCs/>
          <w:rtl/>
        </w:rPr>
        <w:t>ويژه از منظر كارفرما)</w:t>
      </w:r>
      <w:bookmarkEnd w:id="8"/>
    </w:p>
    <w:p w:rsidR="004D2D7B" w:rsidRPr="004D2D7B" w:rsidRDefault="004D2D7B" w:rsidP="00600D8D">
      <w:pPr>
        <w:pStyle w:val="Bodytext1"/>
        <w:numPr>
          <w:ilvl w:val="0"/>
          <w:numId w:val="43"/>
        </w:numPr>
        <w:ind w:left="567" w:hanging="284"/>
        <w:rPr>
          <w:rtl/>
        </w:rPr>
      </w:pPr>
      <w:r w:rsidRPr="004D2D7B">
        <w:rPr>
          <w:rFonts w:hint="cs"/>
          <w:rtl/>
        </w:rPr>
        <w:t>سوالات</w:t>
      </w:r>
      <w:r w:rsidRPr="004D2D7B">
        <w:rPr>
          <w:rtl/>
        </w:rPr>
        <w:t xml:space="preserve"> بايد هدايت كننده تحقيق باشند و سمت و سوي اصلي را نشان بدهند</w:t>
      </w:r>
    </w:p>
    <w:p w:rsidR="00A20C43" w:rsidRDefault="004D2D7B" w:rsidP="00600D8D">
      <w:pPr>
        <w:pStyle w:val="Bodytext1"/>
        <w:numPr>
          <w:ilvl w:val="0"/>
          <w:numId w:val="43"/>
        </w:numPr>
        <w:ind w:left="567" w:hanging="284"/>
      </w:pPr>
      <w:r w:rsidRPr="004D2D7B">
        <w:rPr>
          <w:rFonts w:hint="cs"/>
          <w:rtl/>
        </w:rPr>
        <w:t>سوالات</w:t>
      </w:r>
      <w:r w:rsidRPr="004D2D7B">
        <w:rPr>
          <w:rtl/>
        </w:rPr>
        <w:t xml:space="preserve"> </w:t>
      </w:r>
      <w:r w:rsidRPr="004D2D7B">
        <w:rPr>
          <w:rFonts w:hint="cs"/>
          <w:rtl/>
        </w:rPr>
        <w:t>بايد</w:t>
      </w:r>
      <w:r w:rsidRPr="004D2D7B">
        <w:rPr>
          <w:rtl/>
        </w:rPr>
        <w:t xml:space="preserve"> </w:t>
      </w:r>
      <w:r w:rsidRPr="004D2D7B">
        <w:rPr>
          <w:rFonts w:hint="cs"/>
          <w:rtl/>
        </w:rPr>
        <w:t>روشن،</w:t>
      </w:r>
      <w:r w:rsidRPr="004D2D7B">
        <w:rPr>
          <w:rtl/>
        </w:rPr>
        <w:t xml:space="preserve"> </w:t>
      </w:r>
      <w:r w:rsidRPr="004D2D7B">
        <w:rPr>
          <w:rFonts w:hint="cs"/>
          <w:rtl/>
        </w:rPr>
        <w:t>دقيق</w:t>
      </w:r>
      <w:r w:rsidRPr="004D2D7B">
        <w:rPr>
          <w:rtl/>
        </w:rPr>
        <w:t xml:space="preserve"> </w:t>
      </w:r>
      <w:r w:rsidRPr="004D2D7B">
        <w:rPr>
          <w:rFonts w:hint="cs"/>
          <w:rtl/>
        </w:rPr>
        <w:t>و</w:t>
      </w:r>
      <w:r w:rsidRPr="004D2D7B">
        <w:rPr>
          <w:rtl/>
        </w:rPr>
        <w:t xml:space="preserve"> </w:t>
      </w:r>
      <w:r w:rsidRPr="004D2D7B">
        <w:rPr>
          <w:rFonts w:hint="cs"/>
          <w:rtl/>
        </w:rPr>
        <w:t>رسا</w:t>
      </w:r>
      <w:r w:rsidRPr="004D2D7B">
        <w:rPr>
          <w:rtl/>
        </w:rPr>
        <w:t xml:space="preserve"> </w:t>
      </w:r>
      <w:r w:rsidRPr="004D2D7B">
        <w:rPr>
          <w:rFonts w:hint="cs"/>
          <w:rtl/>
        </w:rPr>
        <w:t>باشند</w:t>
      </w:r>
      <w:r w:rsidRPr="004D2D7B">
        <w:rPr>
          <w:rtl/>
        </w:rPr>
        <w:t xml:space="preserve"> </w:t>
      </w:r>
      <w:r w:rsidRPr="004D2D7B">
        <w:rPr>
          <w:rFonts w:hint="cs"/>
          <w:rtl/>
        </w:rPr>
        <w:t>و</w:t>
      </w:r>
      <w:r w:rsidRPr="004D2D7B">
        <w:rPr>
          <w:rtl/>
        </w:rPr>
        <w:t xml:space="preserve"> </w:t>
      </w:r>
      <w:r w:rsidRPr="004D2D7B">
        <w:rPr>
          <w:rFonts w:hint="cs"/>
          <w:rtl/>
        </w:rPr>
        <w:t>امكان</w:t>
      </w:r>
      <w:r w:rsidRPr="004D2D7B">
        <w:rPr>
          <w:rtl/>
        </w:rPr>
        <w:t xml:space="preserve"> </w:t>
      </w:r>
      <w:r w:rsidRPr="004D2D7B">
        <w:rPr>
          <w:rFonts w:hint="cs"/>
          <w:rtl/>
        </w:rPr>
        <w:t>پاسخ</w:t>
      </w:r>
      <w:r w:rsidRPr="004D2D7B">
        <w:rPr>
          <w:rtl/>
        </w:rPr>
        <w:t xml:space="preserve"> </w:t>
      </w:r>
      <w:r w:rsidRPr="004D2D7B">
        <w:rPr>
          <w:rFonts w:hint="cs"/>
          <w:rtl/>
        </w:rPr>
        <w:t>دادن</w:t>
      </w:r>
      <w:r w:rsidRPr="004D2D7B">
        <w:rPr>
          <w:rtl/>
        </w:rPr>
        <w:t xml:space="preserve"> </w:t>
      </w:r>
      <w:r w:rsidRPr="004D2D7B">
        <w:rPr>
          <w:rFonts w:hint="cs"/>
          <w:rtl/>
        </w:rPr>
        <w:t>را</w:t>
      </w:r>
      <w:r w:rsidRPr="004D2D7B">
        <w:rPr>
          <w:rtl/>
        </w:rPr>
        <w:t xml:space="preserve"> </w:t>
      </w:r>
      <w:r w:rsidRPr="004D2D7B">
        <w:rPr>
          <w:rFonts w:hint="cs"/>
          <w:rtl/>
        </w:rPr>
        <w:t>داشته</w:t>
      </w:r>
      <w:r w:rsidRPr="004D2D7B">
        <w:rPr>
          <w:rtl/>
        </w:rPr>
        <w:t xml:space="preserve"> </w:t>
      </w:r>
      <w:r w:rsidRPr="004D2D7B">
        <w:rPr>
          <w:rFonts w:hint="cs"/>
          <w:rtl/>
        </w:rPr>
        <w:t>باشند</w:t>
      </w:r>
    </w:p>
    <w:p w:rsidR="00197E54" w:rsidRPr="00F06B54" w:rsidRDefault="00197E54" w:rsidP="00197E54">
      <w:pPr>
        <w:pStyle w:val="BodyText"/>
      </w:pPr>
    </w:p>
    <w:p w:rsidR="009856EB" w:rsidRDefault="002E463F" w:rsidP="00F15C1C">
      <w:pPr>
        <w:pStyle w:val="Heading1"/>
        <w:keepNext w:val="0"/>
        <w:spacing w:before="0"/>
        <w:jc w:val="lowKashida"/>
        <w:rPr>
          <w:rFonts w:hint="eastAsia"/>
          <w:rtl/>
        </w:rPr>
      </w:pPr>
      <w:bookmarkStart w:id="9" w:name="_Toc442705727"/>
      <w:r w:rsidRPr="002E463F">
        <w:rPr>
          <w:rtl/>
        </w:rPr>
        <w:t>هدف (اهداف) دقيق از انجام پروژه</w:t>
      </w:r>
      <w:bookmarkEnd w:id="9"/>
    </w:p>
    <w:p w:rsidR="002E463F" w:rsidRPr="00F06B54" w:rsidRDefault="00F06B54" w:rsidP="00600D8D">
      <w:pPr>
        <w:pStyle w:val="Bodytext2"/>
        <w:rPr>
          <w:rtl/>
        </w:rPr>
      </w:pPr>
      <w:r>
        <w:rPr>
          <w:rFonts w:hint="cs"/>
          <w:rtl/>
        </w:rPr>
        <w:t>(</w:t>
      </w:r>
      <w:r w:rsidRPr="00F06B54">
        <w:rPr>
          <w:rtl/>
        </w:rPr>
        <w:t>هدف اصلي</w:t>
      </w:r>
      <w:r w:rsidRPr="00F06B54">
        <w:rPr>
          <w:rFonts w:hint="cs"/>
          <w:rtl/>
        </w:rPr>
        <w:t xml:space="preserve">، </w:t>
      </w:r>
      <w:r w:rsidRPr="00B635E5">
        <w:rPr>
          <w:rFonts w:ascii="Times New Roman" w:hAnsi="Times New Roman" w:cs="Times New Roman"/>
        </w:rPr>
        <w:t>General Objective/Aim/Purpose</w:t>
      </w:r>
      <w:r w:rsidRPr="00B635E5">
        <w:rPr>
          <w:rFonts w:ascii="Times New Roman" w:hAnsi="Times New Roman" w:cs="Times New Roman"/>
          <w:rtl/>
        </w:rPr>
        <w:t>)</w:t>
      </w:r>
    </w:p>
    <w:p w:rsidR="00F06B54" w:rsidRPr="00F06B54" w:rsidRDefault="00F06B54" w:rsidP="00600D8D">
      <w:pPr>
        <w:pStyle w:val="Bodytext1"/>
        <w:numPr>
          <w:ilvl w:val="0"/>
          <w:numId w:val="43"/>
        </w:numPr>
        <w:ind w:left="567" w:hanging="284"/>
        <w:rPr>
          <w:rtl/>
        </w:rPr>
      </w:pPr>
      <w:r w:rsidRPr="00F06B54">
        <w:rPr>
          <w:rFonts w:hint="cs"/>
          <w:rtl/>
        </w:rPr>
        <w:t>هدفي</w:t>
      </w:r>
      <w:r w:rsidRPr="00F06B54">
        <w:rPr>
          <w:rtl/>
        </w:rPr>
        <w:t xml:space="preserve"> </w:t>
      </w:r>
      <w:r w:rsidRPr="00F06B54">
        <w:rPr>
          <w:rFonts w:hint="cs"/>
          <w:rtl/>
        </w:rPr>
        <w:t>را</w:t>
      </w:r>
      <w:r w:rsidRPr="00F06B54">
        <w:rPr>
          <w:rtl/>
        </w:rPr>
        <w:t xml:space="preserve"> </w:t>
      </w:r>
      <w:r w:rsidRPr="00F06B54">
        <w:rPr>
          <w:rFonts w:hint="cs"/>
          <w:rtl/>
        </w:rPr>
        <w:t>كه</w:t>
      </w:r>
      <w:r w:rsidRPr="00F06B54">
        <w:rPr>
          <w:rtl/>
        </w:rPr>
        <w:t xml:space="preserve"> </w:t>
      </w:r>
      <w:r w:rsidRPr="00F06B54">
        <w:rPr>
          <w:rFonts w:hint="cs"/>
          <w:rtl/>
        </w:rPr>
        <w:t>تحقيق</w:t>
      </w:r>
      <w:r w:rsidRPr="00F06B54">
        <w:rPr>
          <w:rtl/>
        </w:rPr>
        <w:t xml:space="preserve"> </w:t>
      </w:r>
      <w:r w:rsidRPr="00F06B54">
        <w:rPr>
          <w:rFonts w:hint="cs"/>
          <w:rtl/>
        </w:rPr>
        <w:t>به</w:t>
      </w:r>
      <w:r w:rsidRPr="00F06B54">
        <w:rPr>
          <w:rtl/>
        </w:rPr>
        <w:t xml:space="preserve"> </w:t>
      </w:r>
      <w:r w:rsidRPr="00F06B54">
        <w:rPr>
          <w:rFonts w:hint="cs"/>
          <w:rtl/>
        </w:rPr>
        <w:t>دنبال</w:t>
      </w:r>
      <w:r w:rsidRPr="00F06B54">
        <w:rPr>
          <w:rtl/>
        </w:rPr>
        <w:t xml:space="preserve"> </w:t>
      </w:r>
      <w:r w:rsidRPr="00F06B54">
        <w:rPr>
          <w:rFonts w:hint="cs"/>
          <w:rtl/>
        </w:rPr>
        <w:t>آن</w:t>
      </w:r>
      <w:r w:rsidRPr="00F06B54">
        <w:rPr>
          <w:rtl/>
        </w:rPr>
        <w:t xml:space="preserve"> </w:t>
      </w:r>
      <w:r w:rsidRPr="00F06B54">
        <w:rPr>
          <w:rFonts w:hint="cs"/>
          <w:rtl/>
        </w:rPr>
        <w:t>است</w:t>
      </w:r>
      <w:r w:rsidRPr="00F06B54">
        <w:rPr>
          <w:rtl/>
        </w:rPr>
        <w:t xml:space="preserve"> </w:t>
      </w:r>
      <w:r w:rsidRPr="00F06B54">
        <w:rPr>
          <w:rFonts w:hint="cs"/>
          <w:rtl/>
        </w:rPr>
        <w:t>را</w:t>
      </w:r>
      <w:r w:rsidRPr="00F06B54">
        <w:rPr>
          <w:rtl/>
        </w:rPr>
        <w:t xml:space="preserve"> </w:t>
      </w:r>
      <w:r w:rsidRPr="00F06B54">
        <w:rPr>
          <w:rFonts w:hint="cs"/>
          <w:rtl/>
        </w:rPr>
        <w:t>تبيين</w:t>
      </w:r>
      <w:r w:rsidRPr="00F06B54">
        <w:rPr>
          <w:rtl/>
        </w:rPr>
        <w:t xml:space="preserve"> </w:t>
      </w:r>
      <w:r w:rsidRPr="00F06B54">
        <w:rPr>
          <w:rFonts w:hint="cs"/>
          <w:rtl/>
        </w:rPr>
        <w:t>كند</w:t>
      </w:r>
    </w:p>
    <w:p w:rsidR="00F06B54" w:rsidRPr="00F06B54" w:rsidRDefault="00F06B54" w:rsidP="00600D8D">
      <w:pPr>
        <w:pStyle w:val="Bodytext1"/>
        <w:numPr>
          <w:ilvl w:val="0"/>
          <w:numId w:val="43"/>
        </w:numPr>
        <w:ind w:left="567" w:hanging="284"/>
        <w:rPr>
          <w:rtl/>
        </w:rPr>
      </w:pPr>
      <w:r w:rsidRPr="00F06B54">
        <w:rPr>
          <w:rFonts w:hint="cs"/>
          <w:rtl/>
        </w:rPr>
        <w:t>روشن،</w:t>
      </w:r>
      <w:r w:rsidRPr="00F06B54">
        <w:rPr>
          <w:rtl/>
        </w:rPr>
        <w:t xml:space="preserve"> </w:t>
      </w:r>
      <w:r w:rsidRPr="00F06B54">
        <w:rPr>
          <w:rFonts w:hint="cs"/>
          <w:rtl/>
        </w:rPr>
        <w:t>دقيق</w:t>
      </w:r>
      <w:r w:rsidRPr="00F06B54">
        <w:rPr>
          <w:rtl/>
        </w:rPr>
        <w:t xml:space="preserve"> </w:t>
      </w:r>
      <w:r w:rsidRPr="00F06B54">
        <w:rPr>
          <w:rFonts w:hint="cs"/>
          <w:rtl/>
        </w:rPr>
        <w:t>و</w:t>
      </w:r>
      <w:r w:rsidRPr="00F06B54">
        <w:rPr>
          <w:rtl/>
        </w:rPr>
        <w:t xml:space="preserve"> </w:t>
      </w:r>
      <w:r w:rsidRPr="00F06B54">
        <w:rPr>
          <w:rFonts w:hint="cs"/>
          <w:rtl/>
        </w:rPr>
        <w:t>رسا</w:t>
      </w:r>
      <w:r w:rsidRPr="00F06B54">
        <w:rPr>
          <w:rtl/>
        </w:rPr>
        <w:t xml:space="preserve"> </w:t>
      </w:r>
      <w:r w:rsidRPr="00F06B54">
        <w:rPr>
          <w:rFonts w:hint="cs"/>
          <w:rtl/>
        </w:rPr>
        <w:t>باشد</w:t>
      </w:r>
    </w:p>
    <w:p w:rsidR="007B50B0" w:rsidRDefault="00F06B54" w:rsidP="00600D8D">
      <w:pPr>
        <w:pStyle w:val="Bodytext1"/>
        <w:numPr>
          <w:ilvl w:val="0"/>
          <w:numId w:val="43"/>
        </w:numPr>
        <w:ind w:left="567" w:hanging="284"/>
      </w:pPr>
      <w:r w:rsidRPr="00F06B54">
        <w:rPr>
          <w:rFonts w:hint="cs"/>
          <w:rtl/>
        </w:rPr>
        <w:t>قابل</w:t>
      </w:r>
      <w:r w:rsidRPr="00F06B54">
        <w:rPr>
          <w:rtl/>
        </w:rPr>
        <w:t xml:space="preserve"> </w:t>
      </w:r>
      <w:r w:rsidRPr="00F06B54">
        <w:rPr>
          <w:rFonts w:hint="cs"/>
          <w:rtl/>
        </w:rPr>
        <w:t>تحقق</w:t>
      </w:r>
      <w:r w:rsidRPr="00F06B54">
        <w:rPr>
          <w:rtl/>
        </w:rPr>
        <w:t xml:space="preserve"> </w:t>
      </w:r>
      <w:r w:rsidRPr="00F06B54">
        <w:rPr>
          <w:rFonts w:hint="cs"/>
          <w:rtl/>
        </w:rPr>
        <w:t>باشد</w:t>
      </w:r>
    </w:p>
    <w:p w:rsidR="00F06B54" w:rsidRPr="00F06B54" w:rsidRDefault="00F06B54" w:rsidP="00600D8D">
      <w:pPr>
        <w:pStyle w:val="Bodytext2"/>
      </w:pPr>
      <w:r>
        <w:rPr>
          <w:rFonts w:hint="cs"/>
          <w:rtl/>
        </w:rPr>
        <w:t>(</w:t>
      </w:r>
      <w:r w:rsidRPr="00F06B54">
        <w:rPr>
          <w:rtl/>
        </w:rPr>
        <w:t>اهداف فرعي</w:t>
      </w:r>
      <w:r>
        <w:rPr>
          <w:rFonts w:hint="cs"/>
          <w:rtl/>
        </w:rPr>
        <w:t>،</w:t>
      </w:r>
      <w:r w:rsidRPr="00F06B54">
        <w:rPr>
          <w:rtl/>
        </w:rPr>
        <w:t xml:space="preserve"> </w:t>
      </w:r>
      <w:r w:rsidRPr="00B635E5">
        <w:rPr>
          <w:rFonts w:ascii="Times New Roman" w:hAnsi="Times New Roman" w:cs="Times New Roman"/>
        </w:rPr>
        <w:t>Specific Objective</w:t>
      </w:r>
      <w:r w:rsidRPr="00B635E5">
        <w:rPr>
          <w:rFonts w:ascii="Times New Roman" w:hAnsi="Times New Roman" w:cs="Times New Roman"/>
          <w:rtl/>
        </w:rPr>
        <w:t>)</w:t>
      </w:r>
    </w:p>
    <w:p w:rsidR="0057517F" w:rsidRPr="0057517F" w:rsidRDefault="0057517F" w:rsidP="00600D8D">
      <w:pPr>
        <w:pStyle w:val="Bodytext1"/>
        <w:numPr>
          <w:ilvl w:val="0"/>
          <w:numId w:val="43"/>
        </w:numPr>
        <w:ind w:left="567" w:hanging="284"/>
        <w:rPr>
          <w:rtl/>
        </w:rPr>
      </w:pPr>
      <w:r w:rsidRPr="0057517F">
        <w:rPr>
          <w:rFonts w:hint="cs"/>
          <w:rtl/>
        </w:rPr>
        <w:t>مرتبط</w:t>
      </w:r>
      <w:r w:rsidRPr="0057517F">
        <w:rPr>
          <w:rtl/>
        </w:rPr>
        <w:t xml:space="preserve"> </w:t>
      </w:r>
      <w:r w:rsidRPr="0057517F">
        <w:rPr>
          <w:rFonts w:hint="cs"/>
          <w:rtl/>
        </w:rPr>
        <w:t>با</w:t>
      </w:r>
      <w:r w:rsidRPr="0057517F">
        <w:rPr>
          <w:rtl/>
        </w:rPr>
        <w:t xml:space="preserve"> </w:t>
      </w:r>
      <w:r w:rsidRPr="0057517F">
        <w:rPr>
          <w:rFonts w:hint="cs"/>
          <w:rtl/>
        </w:rPr>
        <w:t>هدف</w:t>
      </w:r>
      <w:r w:rsidRPr="0057517F">
        <w:rPr>
          <w:rtl/>
        </w:rPr>
        <w:t xml:space="preserve"> </w:t>
      </w:r>
      <w:r w:rsidRPr="0057517F">
        <w:rPr>
          <w:rFonts w:hint="cs"/>
          <w:rtl/>
        </w:rPr>
        <w:t>اصلي</w:t>
      </w:r>
      <w:r w:rsidRPr="0057517F">
        <w:rPr>
          <w:rtl/>
        </w:rPr>
        <w:t xml:space="preserve"> </w:t>
      </w:r>
      <w:r w:rsidRPr="0057517F">
        <w:rPr>
          <w:rFonts w:hint="cs"/>
          <w:rtl/>
        </w:rPr>
        <w:t>باشند</w:t>
      </w:r>
    </w:p>
    <w:p w:rsidR="0057517F" w:rsidRPr="0057517F" w:rsidRDefault="0057517F" w:rsidP="00600D8D">
      <w:pPr>
        <w:pStyle w:val="Bodytext1"/>
        <w:numPr>
          <w:ilvl w:val="0"/>
          <w:numId w:val="43"/>
        </w:numPr>
        <w:ind w:left="567" w:hanging="284"/>
        <w:rPr>
          <w:rtl/>
        </w:rPr>
      </w:pPr>
      <w:r w:rsidRPr="0057517F">
        <w:rPr>
          <w:rFonts w:hint="cs"/>
          <w:rtl/>
        </w:rPr>
        <w:t>براي</w:t>
      </w:r>
      <w:r w:rsidRPr="0057517F">
        <w:rPr>
          <w:rtl/>
        </w:rPr>
        <w:t xml:space="preserve"> </w:t>
      </w:r>
      <w:r w:rsidRPr="0057517F">
        <w:rPr>
          <w:rFonts w:hint="cs"/>
          <w:rtl/>
        </w:rPr>
        <w:t>رسيدن</w:t>
      </w:r>
      <w:r w:rsidRPr="0057517F">
        <w:rPr>
          <w:rtl/>
        </w:rPr>
        <w:t xml:space="preserve"> </w:t>
      </w:r>
      <w:r w:rsidRPr="0057517F">
        <w:rPr>
          <w:rFonts w:hint="cs"/>
          <w:rtl/>
        </w:rPr>
        <w:t>به</w:t>
      </w:r>
      <w:r w:rsidRPr="0057517F">
        <w:rPr>
          <w:rtl/>
        </w:rPr>
        <w:t xml:space="preserve"> </w:t>
      </w:r>
      <w:r w:rsidRPr="0057517F">
        <w:rPr>
          <w:rFonts w:hint="cs"/>
          <w:rtl/>
        </w:rPr>
        <w:t>هر</w:t>
      </w:r>
      <w:r w:rsidRPr="0057517F">
        <w:rPr>
          <w:rtl/>
        </w:rPr>
        <w:t xml:space="preserve"> </w:t>
      </w:r>
      <w:r w:rsidRPr="0057517F">
        <w:rPr>
          <w:rFonts w:hint="cs"/>
          <w:rtl/>
        </w:rPr>
        <w:t>كدام</w:t>
      </w:r>
      <w:r w:rsidRPr="0057517F">
        <w:rPr>
          <w:rtl/>
        </w:rPr>
        <w:t xml:space="preserve"> </w:t>
      </w:r>
      <w:r w:rsidRPr="0057517F">
        <w:rPr>
          <w:rFonts w:hint="cs"/>
          <w:rtl/>
        </w:rPr>
        <w:t>از</w:t>
      </w:r>
      <w:r w:rsidRPr="0057517F">
        <w:rPr>
          <w:rtl/>
        </w:rPr>
        <w:t xml:space="preserve"> </w:t>
      </w:r>
      <w:r w:rsidRPr="0057517F">
        <w:rPr>
          <w:rFonts w:hint="cs"/>
          <w:rtl/>
        </w:rPr>
        <w:t>اهداف</w:t>
      </w:r>
      <w:r w:rsidRPr="0057517F">
        <w:rPr>
          <w:rtl/>
        </w:rPr>
        <w:t xml:space="preserve"> </w:t>
      </w:r>
      <w:r w:rsidRPr="0057517F">
        <w:rPr>
          <w:rFonts w:hint="cs"/>
          <w:rtl/>
        </w:rPr>
        <w:t>فرعي</w:t>
      </w:r>
      <w:r w:rsidRPr="0057517F">
        <w:rPr>
          <w:rtl/>
        </w:rPr>
        <w:t xml:space="preserve"> </w:t>
      </w:r>
      <w:r w:rsidRPr="0057517F">
        <w:rPr>
          <w:rFonts w:hint="cs"/>
          <w:rtl/>
        </w:rPr>
        <w:t>بايد</w:t>
      </w:r>
      <w:r w:rsidRPr="0057517F">
        <w:rPr>
          <w:rtl/>
        </w:rPr>
        <w:t xml:space="preserve"> </w:t>
      </w:r>
      <w:r w:rsidRPr="0057517F">
        <w:rPr>
          <w:rFonts w:hint="cs"/>
          <w:rtl/>
        </w:rPr>
        <w:t>يك</w:t>
      </w:r>
      <w:r w:rsidRPr="0057517F">
        <w:rPr>
          <w:rtl/>
        </w:rPr>
        <w:t xml:space="preserve"> </w:t>
      </w:r>
      <w:r w:rsidRPr="0057517F">
        <w:rPr>
          <w:rFonts w:hint="cs"/>
          <w:rtl/>
        </w:rPr>
        <w:t>روش</w:t>
      </w:r>
      <w:r w:rsidRPr="0057517F">
        <w:rPr>
          <w:rtl/>
        </w:rPr>
        <w:t xml:space="preserve"> </w:t>
      </w:r>
      <w:r w:rsidRPr="0057517F">
        <w:rPr>
          <w:rFonts w:hint="cs"/>
          <w:rtl/>
        </w:rPr>
        <w:t>مشخص</w:t>
      </w:r>
      <w:r w:rsidRPr="0057517F">
        <w:rPr>
          <w:rtl/>
        </w:rPr>
        <w:t xml:space="preserve"> </w:t>
      </w:r>
      <w:r w:rsidRPr="0057517F">
        <w:rPr>
          <w:rFonts w:hint="cs"/>
          <w:rtl/>
        </w:rPr>
        <w:t>ارائه</w:t>
      </w:r>
      <w:r w:rsidRPr="0057517F">
        <w:rPr>
          <w:rtl/>
        </w:rPr>
        <w:t xml:space="preserve"> </w:t>
      </w:r>
      <w:r w:rsidRPr="0057517F">
        <w:rPr>
          <w:rFonts w:hint="cs"/>
          <w:rtl/>
        </w:rPr>
        <w:t>شود</w:t>
      </w:r>
      <w:r w:rsidRPr="0057517F">
        <w:rPr>
          <w:rtl/>
        </w:rPr>
        <w:t xml:space="preserve">. </w:t>
      </w:r>
      <w:r w:rsidRPr="0057517F">
        <w:rPr>
          <w:rFonts w:hint="cs"/>
          <w:rtl/>
        </w:rPr>
        <w:t>به</w:t>
      </w:r>
      <w:r w:rsidRPr="0057517F">
        <w:rPr>
          <w:rtl/>
        </w:rPr>
        <w:t xml:space="preserve"> </w:t>
      </w:r>
      <w:r w:rsidRPr="0057517F">
        <w:rPr>
          <w:rFonts w:hint="cs"/>
          <w:rtl/>
        </w:rPr>
        <w:t>عبارت</w:t>
      </w:r>
      <w:r w:rsidRPr="0057517F">
        <w:rPr>
          <w:rtl/>
        </w:rPr>
        <w:t xml:space="preserve"> </w:t>
      </w:r>
      <w:r w:rsidRPr="0057517F">
        <w:rPr>
          <w:rFonts w:hint="cs"/>
          <w:rtl/>
        </w:rPr>
        <w:t>ديگر،</w:t>
      </w:r>
      <w:r w:rsidRPr="0057517F">
        <w:rPr>
          <w:rtl/>
        </w:rPr>
        <w:t xml:space="preserve"> </w:t>
      </w:r>
      <w:r w:rsidRPr="0057517F">
        <w:rPr>
          <w:rFonts w:hint="cs"/>
          <w:rtl/>
        </w:rPr>
        <w:t>ارتباط</w:t>
      </w:r>
      <w:r w:rsidRPr="0057517F">
        <w:rPr>
          <w:rtl/>
        </w:rPr>
        <w:t xml:space="preserve"> </w:t>
      </w:r>
      <w:r w:rsidRPr="0057517F">
        <w:rPr>
          <w:rFonts w:hint="cs"/>
          <w:rtl/>
        </w:rPr>
        <w:t>بين</w:t>
      </w:r>
      <w:r w:rsidRPr="0057517F">
        <w:rPr>
          <w:rtl/>
        </w:rPr>
        <w:t xml:space="preserve"> </w:t>
      </w:r>
      <w:r w:rsidRPr="0057517F">
        <w:rPr>
          <w:rFonts w:hint="cs"/>
          <w:rtl/>
        </w:rPr>
        <w:t>متدولوژي</w:t>
      </w:r>
      <w:r w:rsidRPr="0057517F">
        <w:rPr>
          <w:rtl/>
        </w:rPr>
        <w:t xml:space="preserve"> </w:t>
      </w:r>
      <w:r w:rsidRPr="0057517F">
        <w:rPr>
          <w:rFonts w:hint="cs"/>
          <w:rtl/>
        </w:rPr>
        <w:t>و</w:t>
      </w:r>
      <w:r w:rsidRPr="0057517F">
        <w:rPr>
          <w:rtl/>
        </w:rPr>
        <w:t xml:space="preserve"> </w:t>
      </w:r>
      <w:r w:rsidRPr="0057517F">
        <w:rPr>
          <w:rFonts w:hint="cs"/>
          <w:rtl/>
        </w:rPr>
        <w:t>روش</w:t>
      </w:r>
      <w:r w:rsidRPr="0057517F">
        <w:rPr>
          <w:rtl/>
        </w:rPr>
        <w:t xml:space="preserve"> </w:t>
      </w:r>
      <w:r w:rsidRPr="0057517F">
        <w:rPr>
          <w:rFonts w:hint="cs"/>
          <w:rtl/>
        </w:rPr>
        <w:t>تحقيق</w:t>
      </w:r>
      <w:r w:rsidRPr="0057517F">
        <w:rPr>
          <w:rtl/>
        </w:rPr>
        <w:t xml:space="preserve"> </w:t>
      </w:r>
      <w:r w:rsidRPr="0057517F">
        <w:rPr>
          <w:rFonts w:hint="cs"/>
          <w:rtl/>
        </w:rPr>
        <w:t>با</w:t>
      </w:r>
      <w:r w:rsidRPr="0057517F">
        <w:rPr>
          <w:rtl/>
        </w:rPr>
        <w:t xml:space="preserve"> </w:t>
      </w:r>
      <w:r w:rsidRPr="0057517F">
        <w:rPr>
          <w:rFonts w:hint="cs"/>
          <w:rtl/>
        </w:rPr>
        <w:t>هر</w:t>
      </w:r>
      <w:r w:rsidRPr="0057517F">
        <w:rPr>
          <w:rtl/>
        </w:rPr>
        <w:t xml:space="preserve"> </w:t>
      </w:r>
      <w:r w:rsidRPr="0057517F">
        <w:rPr>
          <w:rFonts w:hint="cs"/>
          <w:rtl/>
        </w:rPr>
        <w:t>يك</w:t>
      </w:r>
      <w:r w:rsidRPr="0057517F">
        <w:rPr>
          <w:rtl/>
        </w:rPr>
        <w:t xml:space="preserve"> </w:t>
      </w:r>
      <w:r w:rsidRPr="0057517F">
        <w:rPr>
          <w:rFonts w:hint="cs"/>
          <w:rtl/>
        </w:rPr>
        <w:t>از</w:t>
      </w:r>
      <w:r w:rsidRPr="0057517F">
        <w:rPr>
          <w:rtl/>
        </w:rPr>
        <w:t xml:space="preserve"> </w:t>
      </w:r>
      <w:r w:rsidRPr="0057517F">
        <w:rPr>
          <w:rFonts w:hint="cs"/>
          <w:rtl/>
        </w:rPr>
        <w:t>اهداف</w:t>
      </w:r>
      <w:r w:rsidRPr="0057517F">
        <w:rPr>
          <w:rtl/>
        </w:rPr>
        <w:t xml:space="preserve"> </w:t>
      </w:r>
      <w:r w:rsidRPr="0057517F">
        <w:rPr>
          <w:rFonts w:hint="cs"/>
          <w:rtl/>
        </w:rPr>
        <w:t>تعيين</w:t>
      </w:r>
      <w:r w:rsidRPr="0057517F">
        <w:rPr>
          <w:rtl/>
        </w:rPr>
        <w:t xml:space="preserve"> </w:t>
      </w:r>
      <w:r w:rsidRPr="0057517F">
        <w:rPr>
          <w:rFonts w:hint="cs"/>
          <w:rtl/>
        </w:rPr>
        <w:t>شده</w:t>
      </w:r>
      <w:r w:rsidRPr="0057517F">
        <w:rPr>
          <w:rtl/>
        </w:rPr>
        <w:t xml:space="preserve"> </w:t>
      </w:r>
      <w:r w:rsidRPr="0057517F">
        <w:rPr>
          <w:rFonts w:hint="cs"/>
          <w:rtl/>
        </w:rPr>
        <w:t>بايد</w:t>
      </w:r>
      <w:r w:rsidRPr="0057517F">
        <w:rPr>
          <w:rtl/>
        </w:rPr>
        <w:t xml:space="preserve"> </w:t>
      </w:r>
      <w:r w:rsidRPr="0057517F">
        <w:rPr>
          <w:rFonts w:hint="cs"/>
          <w:rtl/>
        </w:rPr>
        <w:t>از</w:t>
      </w:r>
      <w:r w:rsidRPr="0057517F">
        <w:rPr>
          <w:rtl/>
        </w:rPr>
        <w:t xml:space="preserve"> </w:t>
      </w:r>
      <w:r w:rsidRPr="0057517F">
        <w:rPr>
          <w:rFonts w:hint="cs"/>
          <w:rtl/>
        </w:rPr>
        <w:t>ابتدا</w:t>
      </w:r>
      <w:r w:rsidRPr="0057517F">
        <w:rPr>
          <w:rtl/>
        </w:rPr>
        <w:t xml:space="preserve"> </w:t>
      </w:r>
      <w:r w:rsidRPr="0057517F">
        <w:rPr>
          <w:rFonts w:hint="cs"/>
          <w:rtl/>
        </w:rPr>
        <w:t>براي</w:t>
      </w:r>
      <w:r w:rsidRPr="0057517F">
        <w:rPr>
          <w:rtl/>
        </w:rPr>
        <w:t xml:space="preserve"> </w:t>
      </w:r>
      <w:r w:rsidRPr="0057517F">
        <w:rPr>
          <w:rFonts w:hint="cs"/>
          <w:rtl/>
        </w:rPr>
        <w:t>محقق</w:t>
      </w:r>
      <w:r w:rsidRPr="0057517F">
        <w:rPr>
          <w:rtl/>
        </w:rPr>
        <w:t xml:space="preserve"> </w:t>
      </w:r>
      <w:r w:rsidRPr="0057517F">
        <w:rPr>
          <w:rFonts w:hint="cs"/>
          <w:rtl/>
        </w:rPr>
        <w:t>روشن</w:t>
      </w:r>
      <w:r w:rsidRPr="0057517F">
        <w:rPr>
          <w:rtl/>
        </w:rPr>
        <w:t xml:space="preserve"> </w:t>
      </w:r>
      <w:r w:rsidRPr="0057517F">
        <w:rPr>
          <w:rFonts w:hint="cs"/>
          <w:rtl/>
        </w:rPr>
        <w:t>و</w:t>
      </w:r>
      <w:r w:rsidRPr="0057517F">
        <w:rPr>
          <w:rtl/>
        </w:rPr>
        <w:t xml:space="preserve"> </w:t>
      </w:r>
      <w:r w:rsidRPr="0057517F">
        <w:rPr>
          <w:rFonts w:hint="cs"/>
          <w:rtl/>
        </w:rPr>
        <w:t>قابل</w:t>
      </w:r>
      <w:r w:rsidRPr="0057517F">
        <w:rPr>
          <w:rtl/>
        </w:rPr>
        <w:t xml:space="preserve"> </w:t>
      </w:r>
      <w:r w:rsidRPr="0057517F">
        <w:rPr>
          <w:rFonts w:hint="cs"/>
          <w:rtl/>
        </w:rPr>
        <w:t>بيان</w:t>
      </w:r>
      <w:r w:rsidRPr="0057517F">
        <w:rPr>
          <w:rtl/>
        </w:rPr>
        <w:t xml:space="preserve"> </w:t>
      </w:r>
      <w:r w:rsidRPr="0057517F">
        <w:rPr>
          <w:rFonts w:hint="cs"/>
          <w:rtl/>
        </w:rPr>
        <w:t>باشد</w:t>
      </w:r>
    </w:p>
    <w:p w:rsidR="00F06B54" w:rsidRDefault="0057517F" w:rsidP="00600D8D">
      <w:pPr>
        <w:pStyle w:val="Bodytext1"/>
        <w:numPr>
          <w:ilvl w:val="0"/>
          <w:numId w:val="43"/>
        </w:numPr>
        <w:ind w:left="567" w:hanging="284"/>
      </w:pPr>
      <w:r w:rsidRPr="0057517F">
        <w:rPr>
          <w:rFonts w:hint="cs"/>
          <w:rtl/>
        </w:rPr>
        <w:t>تحقق</w:t>
      </w:r>
      <w:r w:rsidRPr="0057517F">
        <w:rPr>
          <w:rtl/>
        </w:rPr>
        <w:t xml:space="preserve"> </w:t>
      </w:r>
      <w:r w:rsidRPr="0057517F">
        <w:rPr>
          <w:rFonts w:hint="cs"/>
          <w:rtl/>
        </w:rPr>
        <w:t>پذير</w:t>
      </w:r>
      <w:r w:rsidRPr="0057517F">
        <w:rPr>
          <w:rtl/>
        </w:rPr>
        <w:t xml:space="preserve"> </w:t>
      </w:r>
      <w:r w:rsidRPr="0057517F">
        <w:rPr>
          <w:rFonts w:hint="cs"/>
          <w:rtl/>
        </w:rPr>
        <w:t>باشند</w:t>
      </w:r>
    </w:p>
    <w:p w:rsidR="00197E54" w:rsidRPr="00197E54" w:rsidRDefault="00197E54" w:rsidP="00197E54">
      <w:pPr>
        <w:pStyle w:val="BodyText"/>
        <w:rPr>
          <w:rtl/>
        </w:rPr>
      </w:pPr>
    </w:p>
    <w:p w:rsidR="00E11F1E" w:rsidRDefault="009B5797" w:rsidP="00EA28B8">
      <w:pPr>
        <w:pStyle w:val="Heading1"/>
        <w:rPr>
          <w:rFonts w:hint="eastAsia"/>
          <w:rtl/>
          <w:lang w:bidi="ar-SA"/>
        </w:rPr>
      </w:pPr>
      <w:bookmarkStart w:id="10" w:name="_Toc442705728"/>
      <w:r w:rsidRPr="009B5797">
        <w:rPr>
          <w:rtl/>
          <w:lang w:bidi="ar-SA"/>
        </w:rPr>
        <w:t>فرضيه ها ( در صورت لزوم)</w:t>
      </w:r>
      <w:bookmarkEnd w:id="10"/>
    </w:p>
    <w:p w:rsidR="00F06B54" w:rsidRDefault="009B5797" w:rsidP="00197E54">
      <w:pPr>
        <w:pStyle w:val="Bodytext1"/>
        <w:keepNext/>
        <w:rPr>
          <w:rtl/>
        </w:rPr>
      </w:pPr>
      <w:r w:rsidRPr="009B5797">
        <w:rPr>
          <w:rFonts w:hint="cs"/>
          <w:rtl/>
        </w:rPr>
        <w:t>در</w:t>
      </w:r>
      <w:r w:rsidRPr="009B5797">
        <w:rPr>
          <w:rtl/>
        </w:rPr>
        <w:t xml:space="preserve"> </w:t>
      </w:r>
      <w:r w:rsidRPr="009B5797">
        <w:rPr>
          <w:rFonts w:hint="cs"/>
          <w:rtl/>
        </w:rPr>
        <w:t>صورتي</w:t>
      </w:r>
      <w:r w:rsidRPr="009B5797">
        <w:rPr>
          <w:rtl/>
        </w:rPr>
        <w:t xml:space="preserve"> </w:t>
      </w:r>
      <w:r w:rsidRPr="009B5797">
        <w:rPr>
          <w:rFonts w:hint="cs"/>
          <w:rtl/>
        </w:rPr>
        <w:t>كه</w:t>
      </w:r>
      <w:r w:rsidRPr="009B5797">
        <w:rPr>
          <w:rtl/>
        </w:rPr>
        <w:t xml:space="preserve"> </w:t>
      </w:r>
      <w:r w:rsidRPr="009B5797">
        <w:rPr>
          <w:rFonts w:hint="cs"/>
          <w:rtl/>
        </w:rPr>
        <w:t>تحقيق</w:t>
      </w:r>
      <w:r w:rsidRPr="009B5797">
        <w:rPr>
          <w:rtl/>
        </w:rPr>
        <w:t xml:space="preserve"> </w:t>
      </w:r>
      <w:r w:rsidRPr="009B5797">
        <w:rPr>
          <w:rFonts w:hint="cs"/>
          <w:rtl/>
        </w:rPr>
        <w:t>داراي</w:t>
      </w:r>
      <w:r w:rsidRPr="009B5797">
        <w:rPr>
          <w:rtl/>
        </w:rPr>
        <w:t xml:space="preserve"> </w:t>
      </w:r>
      <w:r w:rsidRPr="009B5797">
        <w:rPr>
          <w:rFonts w:hint="cs"/>
          <w:rtl/>
        </w:rPr>
        <w:t>فرضيه</w:t>
      </w:r>
      <w:r w:rsidRPr="009B5797">
        <w:rPr>
          <w:rtl/>
        </w:rPr>
        <w:t>/</w:t>
      </w:r>
      <w:r w:rsidRPr="009B5797">
        <w:rPr>
          <w:rFonts w:hint="cs"/>
          <w:rtl/>
        </w:rPr>
        <w:t>فرضيه‌هاي</w:t>
      </w:r>
      <w:r w:rsidRPr="009B5797">
        <w:rPr>
          <w:rtl/>
        </w:rPr>
        <w:t xml:space="preserve"> </w:t>
      </w:r>
      <w:r w:rsidRPr="009B5797">
        <w:rPr>
          <w:rFonts w:hint="cs"/>
          <w:rtl/>
        </w:rPr>
        <w:t>قابل</w:t>
      </w:r>
      <w:r w:rsidRPr="009B5797">
        <w:rPr>
          <w:rtl/>
        </w:rPr>
        <w:t xml:space="preserve"> </w:t>
      </w:r>
      <w:r w:rsidRPr="009B5797">
        <w:rPr>
          <w:rFonts w:hint="cs"/>
          <w:rtl/>
        </w:rPr>
        <w:t>اثبات</w:t>
      </w:r>
      <w:r w:rsidRPr="009B5797">
        <w:rPr>
          <w:rtl/>
        </w:rPr>
        <w:t xml:space="preserve"> </w:t>
      </w:r>
      <w:r w:rsidRPr="009B5797">
        <w:rPr>
          <w:rFonts w:hint="cs"/>
          <w:rtl/>
        </w:rPr>
        <w:t>است</w:t>
      </w:r>
      <w:r w:rsidRPr="009B5797">
        <w:rPr>
          <w:rtl/>
        </w:rPr>
        <w:t xml:space="preserve"> </w:t>
      </w:r>
      <w:r w:rsidRPr="009B5797">
        <w:rPr>
          <w:rFonts w:hint="cs"/>
          <w:rtl/>
        </w:rPr>
        <w:t>ذكر</w:t>
      </w:r>
      <w:r w:rsidRPr="009B5797">
        <w:rPr>
          <w:rtl/>
        </w:rPr>
        <w:t xml:space="preserve"> </w:t>
      </w:r>
      <w:r w:rsidRPr="009B5797">
        <w:rPr>
          <w:rFonts w:hint="cs"/>
          <w:rtl/>
        </w:rPr>
        <w:t>شود</w:t>
      </w:r>
    </w:p>
    <w:p w:rsidR="00F15C1C" w:rsidRPr="00197E54" w:rsidRDefault="00F15C1C" w:rsidP="00197E54">
      <w:pPr>
        <w:pStyle w:val="BodyText"/>
        <w:rPr>
          <w:rtl/>
        </w:rPr>
      </w:pPr>
    </w:p>
    <w:p w:rsidR="00E11F1E" w:rsidRDefault="00913D1B" w:rsidP="00F15C1C">
      <w:pPr>
        <w:pStyle w:val="Heading1"/>
        <w:keepNext w:val="0"/>
        <w:spacing w:before="0"/>
        <w:jc w:val="lowKashida"/>
        <w:rPr>
          <w:rFonts w:hint="eastAsia"/>
          <w:rtl/>
          <w:lang w:bidi="ar-SA"/>
        </w:rPr>
      </w:pPr>
      <w:bookmarkStart w:id="11" w:name="_Toc442705729"/>
      <w:r w:rsidRPr="00913D1B">
        <w:rPr>
          <w:rtl/>
          <w:lang w:bidi="ar-SA"/>
        </w:rPr>
        <w:t>شرح روش شناسي تحقيق</w:t>
      </w:r>
      <w:bookmarkEnd w:id="11"/>
    </w:p>
    <w:p w:rsidR="00913D1B" w:rsidRPr="00913D1B" w:rsidRDefault="00913D1B" w:rsidP="00600D8D">
      <w:pPr>
        <w:pStyle w:val="Bodytext2"/>
        <w:rPr>
          <w:rtl/>
        </w:rPr>
      </w:pPr>
      <w:r w:rsidRPr="00913D1B">
        <w:rPr>
          <w:rFonts w:hint="cs"/>
          <w:rtl/>
        </w:rPr>
        <w:t>(</w:t>
      </w:r>
      <w:r w:rsidRPr="00B635E5">
        <w:rPr>
          <w:rFonts w:ascii="Times New Roman" w:hAnsi="Times New Roman" w:cs="Times New Roman"/>
        </w:rPr>
        <w:t>Methodology</w:t>
      </w:r>
      <w:r w:rsidRPr="00913D1B">
        <w:rPr>
          <w:rFonts w:hint="cs"/>
          <w:rtl/>
        </w:rPr>
        <w:t xml:space="preserve">، </w:t>
      </w:r>
      <w:r w:rsidRPr="00913D1B">
        <w:rPr>
          <w:rtl/>
        </w:rPr>
        <w:t>حداكثر</w:t>
      </w:r>
      <w:r w:rsidRPr="00913D1B">
        <w:rPr>
          <w:rFonts w:hint="cs"/>
          <w:rtl/>
        </w:rPr>
        <w:t>4-3</w:t>
      </w:r>
      <w:r w:rsidRPr="00913D1B">
        <w:rPr>
          <w:rtl/>
        </w:rPr>
        <w:t xml:space="preserve"> صفحه)</w:t>
      </w:r>
    </w:p>
    <w:p w:rsidR="00913D1B" w:rsidRPr="00913D1B" w:rsidRDefault="00913D1B" w:rsidP="00600D8D">
      <w:pPr>
        <w:pStyle w:val="Bodytext1"/>
      </w:pPr>
      <w:r w:rsidRPr="00913D1B">
        <w:rPr>
          <w:rFonts w:hint="cs"/>
          <w:rtl/>
        </w:rPr>
        <w:lastRenderedPageBreak/>
        <w:t>در ابتدا بايد مشخص شود كه ماهيت مسئله و چارچوب مفهومي چه نوع روشي را مي‌طلبد. اگر از يك روش كمي يا پرسشنامه اي استفاده مي‌شود، كه آنوقت در 3 يا 4 بندمراحل اصلي توضيح داده مي‌شوند. اما عموماً در طرح‌هاي پژوهشي اقتصادي و مديريتي در جهت ارائه توصيه‌هاي سياستي،استفاده از چندين روش (انواع روش هاي كمي، پيمايشي، مصاحبه، مطالعه موردي، كارگاه هم‌انديشي، ...) ضروري است. لذا در اين بخش با توجه به ماهيت سوال/سوال‌ها و الزام به استفاده از روش‌هاي  متكثر، توضيحات خيلي اجمالي داده شود:</w:t>
      </w:r>
    </w:p>
    <w:p w:rsidR="00913D1B" w:rsidRPr="00913D1B" w:rsidRDefault="00913D1B" w:rsidP="00600D8D">
      <w:pPr>
        <w:pStyle w:val="Bodytext1"/>
        <w:numPr>
          <w:ilvl w:val="0"/>
          <w:numId w:val="43"/>
        </w:numPr>
        <w:ind w:left="567" w:hanging="284"/>
      </w:pPr>
      <w:r w:rsidRPr="00913D1B">
        <w:rPr>
          <w:rFonts w:hint="cs"/>
          <w:rtl/>
        </w:rPr>
        <w:t>شرح روش تحقيق منتخب كه بايستي به صورت شفاف و واضح و بدون ابهام ارائه شود</w:t>
      </w:r>
    </w:p>
    <w:p w:rsidR="00913D1B" w:rsidRPr="00913D1B" w:rsidRDefault="00913D1B" w:rsidP="00600D8D">
      <w:pPr>
        <w:pStyle w:val="Bodytext1"/>
        <w:numPr>
          <w:ilvl w:val="0"/>
          <w:numId w:val="43"/>
        </w:numPr>
        <w:ind w:left="567" w:hanging="284"/>
      </w:pPr>
      <w:r w:rsidRPr="00913D1B">
        <w:rPr>
          <w:rFonts w:hint="cs"/>
          <w:rtl/>
        </w:rPr>
        <w:t>طرح پژوهش- طبيعت و الگوي پژوهش (تاريخي/بررسي توصيفي/بررسي تجربي/شبه تجربي / ...) تبيين شود</w:t>
      </w:r>
    </w:p>
    <w:p w:rsidR="00913D1B" w:rsidRPr="00913D1B" w:rsidRDefault="00913D1B" w:rsidP="00600D8D">
      <w:pPr>
        <w:pStyle w:val="Bodytext1"/>
        <w:numPr>
          <w:ilvl w:val="0"/>
          <w:numId w:val="43"/>
        </w:numPr>
        <w:ind w:left="567" w:hanging="284"/>
      </w:pPr>
      <w:r w:rsidRPr="00913D1B">
        <w:rPr>
          <w:rFonts w:hint="cs"/>
          <w:rtl/>
        </w:rPr>
        <w:t>رويكرد پژوهش (كيفي/كمي/يا هر دو) مشخص باشد</w:t>
      </w:r>
    </w:p>
    <w:p w:rsidR="00913D1B" w:rsidRPr="00913D1B" w:rsidRDefault="00913D1B" w:rsidP="00600D8D">
      <w:pPr>
        <w:pStyle w:val="Bodytext1"/>
        <w:numPr>
          <w:ilvl w:val="0"/>
          <w:numId w:val="43"/>
        </w:numPr>
        <w:ind w:left="567" w:hanging="284"/>
      </w:pPr>
      <w:r w:rsidRPr="00913D1B">
        <w:rPr>
          <w:rFonts w:hint="cs"/>
          <w:rtl/>
        </w:rPr>
        <w:t>محدوده جغرافيايي كه جامعه مورد مطالعه در آن قرار دارد معرفي شود</w:t>
      </w:r>
    </w:p>
    <w:p w:rsidR="00913D1B" w:rsidRPr="00600D8D" w:rsidRDefault="00913D1B" w:rsidP="00600D8D">
      <w:pPr>
        <w:pStyle w:val="Bodytext1"/>
        <w:numPr>
          <w:ilvl w:val="0"/>
          <w:numId w:val="43"/>
        </w:numPr>
        <w:ind w:left="567" w:hanging="284"/>
      </w:pPr>
      <w:r w:rsidRPr="00913D1B">
        <w:rPr>
          <w:rFonts w:hint="cs"/>
          <w:rtl/>
        </w:rPr>
        <w:t>جمعيتي از جامعه مورد مطالعه كه نمونه از آن انتخاب خواهد شد مشخص شود</w:t>
      </w:r>
    </w:p>
    <w:p w:rsidR="00913D1B" w:rsidRPr="00913D1B" w:rsidRDefault="00913D1B" w:rsidP="00600D8D">
      <w:pPr>
        <w:pStyle w:val="Bodytext1"/>
      </w:pPr>
      <w:r w:rsidRPr="00913D1B">
        <w:rPr>
          <w:rFonts w:hint="cs"/>
          <w:rtl/>
        </w:rPr>
        <w:t>همچنين، موارد زير براي روشي كه نمونه‌گيري مي شود مناسب است خيلي خلاصه نوشته شود. اما در صورتي كه ساير روش‌ها به كار گرفته شود بايد سرفصل‌ها مشخص شوند (خيلي خلاصه):</w:t>
      </w:r>
    </w:p>
    <w:p w:rsidR="00913D1B" w:rsidRPr="00913D1B" w:rsidRDefault="00913D1B" w:rsidP="00600D8D">
      <w:pPr>
        <w:pStyle w:val="Bodytext1"/>
        <w:numPr>
          <w:ilvl w:val="0"/>
          <w:numId w:val="43"/>
        </w:numPr>
        <w:ind w:left="567" w:hanging="284"/>
      </w:pPr>
      <w:r w:rsidRPr="00913D1B">
        <w:rPr>
          <w:rFonts w:hint="cs"/>
          <w:rtl/>
        </w:rPr>
        <w:t xml:space="preserve">استراتژيهاي نمونه برداري و انتخاب عناصر نماينده تبيين شود </w:t>
      </w:r>
    </w:p>
    <w:p w:rsidR="00913D1B" w:rsidRPr="00913D1B" w:rsidRDefault="00913D1B" w:rsidP="00600D8D">
      <w:pPr>
        <w:pStyle w:val="Bodytext1"/>
        <w:numPr>
          <w:ilvl w:val="0"/>
          <w:numId w:val="43"/>
        </w:numPr>
        <w:ind w:left="567" w:hanging="284"/>
      </w:pPr>
      <w:r w:rsidRPr="00913D1B">
        <w:rPr>
          <w:rFonts w:hint="cs"/>
          <w:rtl/>
        </w:rPr>
        <w:t>روشهاي جمع آوري داده، شامل ابزارها و روشهاي مورد استفاده در اين تحقيق مشخص شود</w:t>
      </w:r>
    </w:p>
    <w:p w:rsidR="00913D1B" w:rsidRPr="00913D1B" w:rsidRDefault="00913D1B" w:rsidP="00600D8D">
      <w:pPr>
        <w:pStyle w:val="Bodytext1"/>
        <w:numPr>
          <w:ilvl w:val="0"/>
          <w:numId w:val="43"/>
        </w:numPr>
        <w:ind w:left="567" w:hanging="284"/>
      </w:pPr>
      <w:r w:rsidRPr="00913D1B">
        <w:rPr>
          <w:rFonts w:hint="cs"/>
          <w:rtl/>
        </w:rPr>
        <w:t>نحوه كنترل كيفيت داده ها كه شامل قابليت اعتماد و اعتبارسنجي  ابزار است تبيين شود</w:t>
      </w:r>
    </w:p>
    <w:p w:rsidR="00913D1B" w:rsidRPr="00913D1B" w:rsidRDefault="00913D1B" w:rsidP="00600D8D">
      <w:pPr>
        <w:pStyle w:val="Bodytext1"/>
        <w:numPr>
          <w:ilvl w:val="0"/>
          <w:numId w:val="43"/>
        </w:numPr>
        <w:ind w:left="567" w:hanging="284"/>
      </w:pPr>
      <w:r w:rsidRPr="00913D1B">
        <w:rPr>
          <w:rFonts w:hint="cs"/>
          <w:rtl/>
        </w:rPr>
        <w:t>سنجه ها، شامل فرمولها، شاخصها يا مقياسهاي مورد استفاده معرفي شود</w:t>
      </w:r>
    </w:p>
    <w:p w:rsidR="00913D1B" w:rsidRDefault="00913D1B" w:rsidP="00600D8D">
      <w:pPr>
        <w:pStyle w:val="Bodytext1"/>
        <w:numPr>
          <w:ilvl w:val="0"/>
          <w:numId w:val="43"/>
        </w:numPr>
        <w:ind w:left="567" w:hanging="284"/>
      </w:pPr>
      <w:r w:rsidRPr="00913D1B">
        <w:rPr>
          <w:rFonts w:hint="cs"/>
          <w:rtl/>
        </w:rPr>
        <w:t>روشهاي تجزيه و تحليل داده ها، شامل سازمان و تفسير داده هاي توليد شده تبيين شود</w:t>
      </w:r>
    </w:p>
    <w:p w:rsidR="00197E54" w:rsidRPr="00197E54" w:rsidRDefault="00197E54" w:rsidP="00197E54">
      <w:pPr>
        <w:pStyle w:val="BodyText"/>
        <w:rPr>
          <w:rtl/>
        </w:rPr>
      </w:pPr>
    </w:p>
    <w:p w:rsidR="00913D1B" w:rsidRPr="00913D1B" w:rsidRDefault="00913D1B" w:rsidP="00197E54">
      <w:pPr>
        <w:pStyle w:val="Heading1"/>
        <w:spacing w:before="0"/>
        <w:ind w:left="431" w:hanging="431"/>
        <w:jc w:val="lowKashida"/>
        <w:rPr>
          <w:rFonts w:hint="eastAsia"/>
          <w:rtl/>
          <w:lang w:bidi="ar-SA"/>
        </w:rPr>
      </w:pPr>
      <w:bookmarkStart w:id="12" w:name="_Toc442705730"/>
      <w:r w:rsidRPr="00913D1B">
        <w:rPr>
          <w:rtl/>
          <w:lang w:bidi="ar-SA"/>
        </w:rPr>
        <w:t xml:space="preserve">شرح </w:t>
      </w:r>
      <w:r>
        <w:rPr>
          <w:rtl/>
          <w:lang w:bidi="ar-SA"/>
        </w:rPr>
        <w:t>خدمات و گام</w:t>
      </w:r>
      <w:r w:rsidR="00561134">
        <w:rPr>
          <w:rFonts w:hint="cs"/>
          <w:rtl/>
          <w:lang w:bidi="ar-SA"/>
        </w:rPr>
        <w:t>‌</w:t>
      </w:r>
      <w:r>
        <w:rPr>
          <w:rtl/>
          <w:lang w:bidi="ar-SA"/>
        </w:rPr>
        <w:t>هاي اصلي انجام پروژه</w:t>
      </w:r>
      <w:bookmarkEnd w:id="12"/>
    </w:p>
    <w:p w:rsidR="00125D21" w:rsidRPr="00125D21" w:rsidRDefault="00125D21" w:rsidP="00600D8D">
      <w:pPr>
        <w:pStyle w:val="Bodytext1"/>
        <w:numPr>
          <w:ilvl w:val="0"/>
          <w:numId w:val="43"/>
        </w:numPr>
        <w:ind w:left="567" w:hanging="284"/>
      </w:pPr>
      <w:r w:rsidRPr="00125D21">
        <w:rPr>
          <w:rFonts w:hint="cs"/>
          <w:rtl/>
        </w:rPr>
        <w:t>انجام بررسي‌هاي نظري و تحولات آن و احصاي اينكه اين بررسي‌ها چه ويژگي‌هايي را در مورد مسئله يا سوال تحقيق طرح نموده‌اند</w:t>
      </w:r>
    </w:p>
    <w:p w:rsidR="00125D21" w:rsidRPr="00125D21" w:rsidRDefault="00125D21" w:rsidP="00600D8D">
      <w:pPr>
        <w:pStyle w:val="Bodytext1"/>
        <w:numPr>
          <w:ilvl w:val="0"/>
          <w:numId w:val="43"/>
        </w:numPr>
        <w:ind w:left="567" w:hanging="284"/>
      </w:pPr>
      <w:r w:rsidRPr="00125D21">
        <w:rPr>
          <w:rFonts w:hint="cs"/>
          <w:rtl/>
        </w:rPr>
        <w:t>در صورت ضرورت انجام بررسي‌هاي تطبيقي، ضروري است خيلي خلاصه عنوان شود كه چند كشور و به چه دليل انتخاب مي‌شوند، براي چه دوره زماني، محورهاي مورد بررسي در هر يك از كشورها،‌...</w:t>
      </w:r>
    </w:p>
    <w:p w:rsidR="00125D21" w:rsidRDefault="00125D21" w:rsidP="00600D8D">
      <w:pPr>
        <w:pStyle w:val="Bodytext1"/>
        <w:numPr>
          <w:ilvl w:val="0"/>
          <w:numId w:val="43"/>
        </w:numPr>
        <w:ind w:left="567" w:hanging="284"/>
      </w:pPr>
      <w:r w:rsidRPr="00125D21">
        <w:rPr>
          <w:rFonts w:hint="cs"/>
          <w:rtl/>
        </w:rPr>
        <w:lastRenderedPageBreak/>
        <w:t>در صورتي كه مسئله يا سوال از نوع سياست پژوهي در جهت ارائه توصيه‌هاي سياستي باشد، ضروري است نشان داده شود كه نهادهاي پژوهشي، اتاق فكر، و سياست پژوهي كه در سطح بين‌المللي فعاليت دارند، كدام سازمان‌ها يا نهادها، كدام گزار‌ش‌هايشان، طي چه دوره‌ زماني، بررسي خواهد شد</w:t>
      </w:r>
    </w:p>
    <w:p w:rsidR="00125D21" w:rsidRPr="00125D21" w:rsidRDefault="00AC558F" w:rsidP="00600D8D">
      <w:pPr>
        <w:pStyle w:val="Bodytext1"/>
        <w:numPr>
          <w:ilvl w:val="0"/>
          <w:numId w:val="43"/>
        </w:numPr>
        <w:ind w:left="567" w:hanging="284"/>
      </w:pPr>
      <w:r w:rsidRPr="00125D21">
        <w:rPr>
          <w:rFonts w:hint="cs"/>
          <w:rtl/>
        </w:rPr>
        <w:t>در سطح داخلي كه مسئله مي‌تواند در يكي از سطوح</w:t>
      </w:r>
      <w:r>
        <w:rPr>
          <w:rFonts w:hint="cs"/>
          <w:rtl/>
        </w:rPr>
        <w:t xml:space="preserve"> </w:t>
      </w:r>
      <w:r w:rsidRPr="00125D21">
        <w:rPr>
          <w:rFonts w:hint="cs"/>
          <w:rtl/>
        </w:rPr>
        <w:t>ملي/ بخشي / بنگاهي  عنوان شود:</w:t>
      </w:r>
    </w:p>
    <w:p w:rsidR="00125D21" w:rsidRPr="00125D21" w:rsidRDefault="00125D21" w:rsidP="00600D8D">
      <w:pPr>
        <w:pStyle w:val="Bodytext1"/>
        <w:numPr>
          <w:ilvl w:val="0"/>
          <w:numId w:val="40"/>
        </w:numPr>
        <w:ind w:left="850" w:hanging="283"/>
      </w:pPr>
      <w:r w:rsidRPr="00125D21">
        <w:rPr>
          <w:rFonts w:hint="cs"/>
          <w:rtl/>
        </w:rPr>
        <w:t>در سطح ملي، نظير تجارب قبلي در موسسه عمل مي‌شود</w:t>
      </w:r>
    </w:p>
    <w:p w:rsidR="00125D21" w:rsidRPr="00125D21" w:rsidRDefault="00125D21" w:rsidP="00600D8D">
      <w:pPr>
        <w:pStyle w:val="Bodytext1"/>
        <w:numPr>
          <w:ilvl w:val="0"/>
          <w:numId w:val="40"/>
        </w:numPr>
        <w:ind w:left="850" w:hanging="283"/>
      </w:pPr>
      <w:r w:rsidRPr="00125D21">
        <w:rPr>
          <w:rFonts w:hint="cs"/>
          <w:rtl/>
        </w:rPr>
        <w:t>در سطح بنگاهي هم با توجه به تنوع مطالب موضوع را به اعلام نياز و درخواست كارفرماي مربوطه واگذار مي كنيم</w:t>
      </w:r>
    </w:p>
    <w:p w:rsidR="00125D21" w:rsidRPr="00600D8D" w:rsidRDefault="00125D21" w:rsidP="00600D8D">
      <w:pPr>
        <w:pStyle w:val="Bodytext1"/>
        <w:numPr>
          <w:ilvl w:val="0"/>
          <w:numId w:val="40"/>
        </w:numPr>
        <w:ind w:left="850" w:hanging="283"/>
      </w:pPr>
      <w:r w:rsidRPr="00125D21">
        <w:rPr>
          <w:rFonts w:hint="cs"/>
          <w:rtl/>
        </w:rPr>
        <w:t>در سطح بخشي و رشته فعاليت</w:t>
      </w:r>
      <w:r>
        <w:rPr>
          <w:rFonts w:hint="cs"/>
          <w:rtl/>
        </w:rPr>
        <w:t>:</w:t>
      </w:r>
      <w:r w:rsidRPr="00600D8D">
        <w:rPr>
          <w:rFonts w:hint="cs"/>
          <w:rtl/>
        </w:rPr>
        <w:t xml:space="preserve"> </w:t>
      </w:r>
    </w:p>
    <w:p w:rsidR="00125D21" w:rsidRPr="00125D21" w:rsidRDefault="00125D21" w:rsidP="00600D8D">
      <w:pPr>
        <w:pStyle w:val="Bodytext1"/>
        <w:numPr>
          <w:ilvl w:val="0"/>
          <w:numId w:val="31"/>
        </w:numPr>
        <w:ind w:left="1275" w:hanging="425"/>
      </w:pPr>
      <w:r w:rsidRPr="00125D21">
        <w:rPr>
          <w:rFonts w:hint="cs"/>
          <w:rtl/>
        </w:rPr>
        <w:t>تاريخچه و سابقه‌اي از تحولات موضوع مورد بررسي در كشور</w:t>
      </w:r>
    </w:p>
    <w:p w:rsidR="00125D21" w:rsidRPr="00125D21" w:rsidRDefault="00125D21" w:rsidP="00600D8D">
      <w:pPr>
        <w:pStyle w:val="Bodytext1"/>
        <w:numPr>
          <w:ilvl w:val="0"/>
          <w:numId w:val="31"/>
        </w:numPr>
        <w:ind w:left="1275" w:hanging="425"/>
      </w:pPr>
      <w:r w:rsidRPr="00125D21">
        <w:rPr>
          <w:rFonts w:hint="cs"/>
          <w:rtl/>
        </w:rPr>
        <w:t>بررسي ساختار صنعت در سه سطح جهاني، منطقه‌اي و ملي</w:t>
      </w:r>
    </w:p>
    <w:p w:rsidR="00125D21" w:rsidRPr="00125D21" w:rsidRDefault="00125D21" w:rsidP="00600D8D">
      <w:pPr>
        <w:pStyle w:val="Bodytext1"/>
        <w:numPr>
          <w:ilvl w:val="0"/>
          <w:numId w:val="31"/>
        </w:numPr>
        <w:ind w:left="1275" w:hanging="425"/>
        <w:rPr>
          <w:rFonts w:cs="IranNastaliq"/>
          <w:sz w:val="36"/>
          <w:szCs w:val="36"/>
        </w:rPr>
      </w:pPr>
      <w:r w:rsidRPr="00125D21">
        <w:rPr>
          <w:rFonts w:hint="cs"/>
          <w:rtl/>
        </w:rPr>
        <w:t>در هر يك از  سه سطح  فوق بررسي ابعاد ذيل در مقاطع زماني خاص، سري زماني يا داده‌هاي ادغامي:</w:t>
      </w:r>
    </w:p>
    <w:p w:rsidR="00125D21" w:rsidRPr="00125D21" w:rsidRDefault="00125D21" w:rsidP="00600D8D">
      <w:pPr>
        <w:pStyle w:val="Bodytext1"/>
        <w:numPr>
          <w:ilvl w:val="0"/>
          <w:numId w:val="32"/>
        </w:numPr>
        <w:ind w:left="1701" w:hanging="426"/>
      </w:pPr>
      <w:r w:rsidRPr="00125D21">
        <w:rPr>
          <w:rFonts w:hint="cs"/>
          <w:rtl/>
        </w:rPr>
        <w:t>اندازه بازار و تقاضا و زيرقسمت‌هاي اصلي آن (حداكثر تا 5-4 زيرقسمت)</w:t>
      </w:r>
    </w:p>
    <w:p w:rsidR="00125D21" w:rsidRPr="00125D21" w:rsidRDefault="00125D21" w:rsidP="00600D8D">
      <w:pPr>
        <w:pStyle w:val="Bodytext1"/>
        <w:numPr>
          <w:ilvl w:val="0"/>
          <w:numId w:val="32"/>
        </w:numPr>
        <w:ind w:left="1701" w:hanging="426"/>
      </w:pPr>
      <w:r w:rsidRPr="00125D21">
        <w:rPr>
          <w:rFonts w:hint="cs"/>
          <w:rtl/>
        </w:rPr>
        <w:t>ميزان توليد و ارزش آن با لحاظ همان زيرقسمت‌هاي اصلي</w:t>
      </w:r>
    </w:p>
    <w:p w:rsidR="00125D21" w:rsidRPr="00125D21" w:rsidRDefault="00125D21" w:rsidP="00600D8D">
      <w:pPr>
        <w:pStyle w:val="Bodytext1"/>
        <w:numPr>
          <w:ilvl w:val="0"/>
          <w:numId w:val="32"/>
        </w:numPr>
        <w:ind w:left="1701" w:hanging="426"/>
      </w:pPr>
      <w:r w:rsidRPr="00125D21">
        <w:rPr>
          <w:rFonts w:hint="cs"/>
          <w:rtl/>
        </w:rPr>
        <w:t>واردات و صادرات</w:t>
      </w:r>
    </w:p>
    <w:p w:rsidR="00125D21" w:rsidRPr="00125D21" w:rsidRDefault="00125D21" w:rsidP="00600D8D">
      <w:pPr>
        <w:pStyle w:val="Bodytext1"/>
        <w:numPr>
          <w:ilvl w:val="0"/>
          <w:numId w:val="32"/>
        </w:numPr>
        <w:ind w:left="1701" w:hanging="426"/>
      </w:pPr>
      <w:r w:rsidRPr="00125D21">
        <w:rPr>
          <w:rFonts w:hint="cs"/>
          <w:rtl/>
        </w:rPr>
        <w:t>ارزش توليد، ارزش افزوده، اشتغال، سرمايه‌گذاري(داخلي و خارجي)، بهره‌وري</w:t>
      </w:r>
    </w:p>
    <w:p w:rsidR="00125D21" w:rsidRPr="00125D21" w:rsidRDefault="00125D21" w:rsidP="00600D8D">
      <w:pPr>
        <w:pStyle w:val="Bodytext1"/>
        <w:numPr>
          <w:ilvl w:val="0"/>
          <w:numId w:val="32"/>
        </w:numPr>
        <w:ind w:left="1701" w:hanging="426"/>
      </w:pPr>
      <w:r w:rsidRPr="00125D21">
        <w:rPr>
          <w:rFonts w:hint="cs"/>
          <w:rtl/>
        </w:rPr>
        <w:t>اگر صنعت در بورس حضور گسترده دارد، بررسي شاخص‌هاي بورسي براي صنعت، از جمله بازدهي‌هاي مالي در مقايسه با ديگر صنايع، ابعاد افزايش سرمايه، ساير شاخص‌هاي كليدي</w:t>
      </w:r>
    </w:p>
    <w:p w:rsidR="00125D21" w:rsidRPr="00125D21" w:rsidRDefault="00125D21" w:rsidP="00600D8D">
      <w:pPr>
        <w:pStyle w:val="Bodytext1"/>
        <w:numPr>
          <w:ilvl w:val="0"/>
          <w:numId w:val="32"/>
        </w:numPr>
        <w:ind w:left="1701" w:hanging="426"/>
      </w:pPr>
      <w:r w:rsidRPr="00125D21">
        <w:rPr>
          <w:rFonts w:hint="cs"/>
          <w:rtl/>
        </w:rPr>
        <w:t>ارائه خلاصه‌اي از تحليل‌هاي مشاوران بورسي در مورد صنعت مورد نظر (خلاصه تحليل‌هاي بنيادي، تكنيكال، تكنوفاندمنتال، چشم‌انداز ،‌ ...)</w:t>
      </w:r>
    </w:p>
    <w:p w:rsidR="00125D21" w:rsidRDefault="00125D21" w:rsidP="00600D8D">
      <w:pPr>
        <w:pStyle w:val="Bodytext1"/>
        <w:numPr>
          <w:ilvl w:val="0"/>
          <w:numId w:val="32"/>
        </w:numPr>
        <w:ind w:left="1701" w:hanging="426"/>
      </w:pPr>
      <w:r w:rsidRPr="00125D21">
        <w:rPr>
          <w:rFonts w:hint="cs"/>
          <w:rtl/>
        </w:rPr>
        <w:t>بنگاه‌هاي اصلي صنعت، جايگاه، سطح تمركز، خلاصه‌اي راجع به استراتژي بنگاه‌هاي اصلي و رويكرد آنها به موضوع مورد بررسي</w:t>
      </w:r>
    </w:p>
    <w:p w:rsidR="00125D21" w:rsidRPr="00125D21" w:rsidRDefault="00125D21" w:rsidP="00600D8D">
      <w:pPr>
        <w:pStyle w:val="Bodytext1"/>
        <w:numPr>
          <w:ilvl w:val="0"/>
          <w:numId w:val="32"/>
        </w:numPr>
        <w:ind w:left="1701" w:hanging="426"/>
      </w:pPr>
      <w:r w:rsidRPr="00125D21">
        <w:rPr>
          <w:rFonts w:hint="cs"/>
          <w:rtl/>
        </w:rPr>
        <w:t xml:space="preserve">بحث تكنولوژي،  </w:t>
      </w:r>
      <w:r w:rsidRPr="00125D21">
        <w:t>R&amp;D</w:t>
      </w:r>
      <w:r w:rsidRPr="00125D21">
        <w:rPr>
          <w:rFonts w:hint="cs"/>
          <w:rtl/>
        </w:rPr>
        <w:t>،‌انتقال فناوري و غيره</w:t>
      </w:r>
    </w:p>
    <w:p w:rsidR="00125D21" w:rsidRPr="00600D8D" w:rsidRDefault="00125D21" w:rsidP="00600D8D">
      <w:pPr>
        <w:pStyle w:val="Bodytext1"/>
        <w:numPr>
          <w:ilvl w:val="0"/>
          <w:numId w:val="31"/>
        </w:numPr>
        <w:ind w:left="1275" w:hanging="425"/>
      </w:pPr>
      <w:r w:rsidRPr="00125D21">
        <w:rPr>
          <w:rFonts w:hint="cs"/>
          <w:rtl/>
        </w:rPr>
        <w:t>جايگاه دولت و سياست‌هاي مربوطه در صنعت مورد نظر</w:t>
      </w:r>
    </w:p>
    <w:p w:rsidR="00125D21" w:rsidRPr="00125D21" w:rsidRDefault="00125D21" w:rsidP="00600D8D">
      <w:pPr>
        <w:pStyle w:val="Bodytext1"/>
        <w:numPr>
          <w:ilvl w:val="0"/>
          <w:numId w:val="32"/>
        </w:numPr>
        <w:ind w:left="1701" w:hanging="426"/>
      </w:pPr>
      <w:r w:rsidRPr="00125D21">
        <w:rPr>
          <w:rFonts w:hint="cs"/>
          <w:rtl/>
        </w:rPr>
        <w:lastRenderedPageBreak/>
        <w:t>نقش بنگاه‌هاي دولتي</w:t>
      </w:r>
    </w:p>
    <w:p w:rsidR="00125D21" w:rsidRPr="00125D21" w:rsidRDefault="00125D21" w:rsidP="00600D8D">
      <w:pPr>
        <w:pStyle w:val="Bodytext1"/>
        <w:numPr>
          <w:ilvl w:val="0"/>
          <w:numId w:val="32"/>
        </w:numPr>
        <w:ind w:left="1701" w:hanging="426"/>
      </w:pPr>
      <w:r w:rsidRPr="00125D21">
        <w:rPr>
          <w:rFonts w:hint="cs"/>
          <w:rtl/>
        </w:rPr>
        <w:t>سياست‌ها و تحولات سياستگذاري طي يكي دو دهه اخير</w:t>
      </w:r>
    </w:p>
    <w:p w:rsidR="00125D21" w:rsidRDefault="00125D21" w:rsidP="00600D8D">
      <w:pPr>
        <w:pStyle w:val="Bodytext1"/>
        <w:numPr>
          <w:ilvl w:val="0"/>
          <w:numId w:val="32"/>
        </w:numPr>
        <w:ind w:left="1701" w:hanging="426"/>
      </w:pPr>
      <w:r w:rsidRPr="00125D21">
        <w:rPr>
          <w:rFonts w:hint="cs"/>
          <w:rtl/>
        </w:rPr>
        <w:t>رويكرد احتمالي برنامه‌هاي پنجساله توسعه و بودجه‌هاي سالانه</w:t>
      </w:r>
    </w:p>
    <w:p w:rsidR="00125D21" w:rsidRPr="00125D21" w:rsidRDefault="00125D21" w:rsidP="00600D8D">
      <w:pPr>
        <w:pStyle w:val="Bodytext1"/>
        <w:numPr>
          <w:ilvl w:val="0"/>
          <w:numId w:val="32"/>
        </w:numPr>
        <w:ind w:left="1701" w:hanging="426"/>
      </w:pPr>
      <w:r w:rsidRPr="00125D21">
        <w:rPr>
          <w:rFonts w:hint="cs"/>
          <w:rtl/>
        </w:rPr>
        <w:t>خصوصي‌سازي، بنگاه‌هاي شبه دولتي، عملكردها</w:t>
      </w:r>
    </w:p>
    <w:p w:rsidR="00125D21" w:rsidRPr="00125D21" w:rsidRDefault="00125D21" w:rsidP="00600D8D">
      <w:pPr>
        <w:pStyle w:val="Bodytext1"/>
        <w:numPr>
          <w:ilvl w:val="0"/>
          <w:numId w:val="31"/>
        </w:numPr>
        <w:ind w:left="1275" w:hanging="425"/>
      </w:pPr>
      <w:r w:rsidRPr="00125D21">
        <w:rPr>
          <w:rFonts w:hint="cs"/>
          <w:rtl/>
        </w:rPr>
        <w:t>جايگاه تشكل‌هاي صنعتي- صنفي در رشته فعاليت مورد نظر</w:t>
      </w:r>
    </w:p>
    <w:p w:rsidR="00125D21" w:rsidRPr="00125D21" w:rsidRDefault="00125D21" w:rsidP="00600D8D">
      <w:pPr>
        <w:pStyle w:val="Bodytext1"/>
        <w:numPr>
          <w:ilvl w:val="0"/>
          <w:numId w:val="31"/>
        </w:numPr>
        <w:ind w:left="1275" w:hanging="425"/>
      </w:pPr>
      <w:r w:rsidRPr="00125D21">
        <w:rPr>
          <w:rFonts w:hint="cs"/>
          <w:rtl/>
        </w:rPr>
        <w:t>تحليل و جمع‌بندي از جايگاه، عملكرد و چشم انداز صنعت مورد نظر در بازار داخلي، منطقه‌اي و احياناً جهاني</w:t>
      </w:r>
    </w:p>
    <w:p w:rsidR="00E11F1E" w:rsidRDefault="00125D21" w:rsidP="00600D8D">
      <w:pPr>
        <w:pStyle w:val="Bodytext1"/>
        <w:numPr>
          <w:ilvl w:val="0"/>
          <w:numId w:val="31"/>
        </w:numPr>
        <w:ind w:left="1275" w:hanging="425"/>
      </w:pPr>
      <w:r w:rsidRPr="00125D21">
        <w:rPr>
          <w:rFonts w:hint="cs"/>
          <w:rtl/>
        </w:rPr>
        <w:t>ارائه توصيه‌هاي سياستي (احصا شده به روش‌هاي مختلف)</w:t>
      </w:r>
    </w:p>
    <w:p w:rsidR="00F15C1C" w:rsidRPr="00197E54" w:rsidRDefault="00F15C1C" w:rsidP="00197E54">
      <w:pPr>
        <w:pStyle w:val="BodyText"/>
      </w:pPr>
    </w:p>
    <w:p w:rsidR="00E11F1E" w:rsidRDefault="00125D21" w:rsidP="0045532D">
      <w:pPr>
        <w:pStyle w:val="Heading1"/>
        <w:keepNext w:val="0"/>
        <w:spacing w:before="0"/>
        <w:jc w:val="lowKashida"/>
        <w:rPr>
          <w:rFonts w:hint="eastAsia"/>
          <w:rtl/>
          <w:lang w:bidi="ar-SA"/>
        </w:rPr>
      </w:pPr>
      <w:bookmarkStart w:id="13" w:name="_Toc442705731"/>
      <w:bookmarkStart w:id="14" w:name="_Hlk281309555"/>
      <w:bookmarkStart w:id="15" w:name="OLE_LINK4"/>
      <w:r w:rsidRPr="00125D21">
        <w:rPr>
          <w:rtl/>
          <w:lang w:bidi="ar-SA"/>
        </w:rPr>
        <w:t>بهره</w:t>
      </w:r>
      <w:r w:rsidR="0045532D">
        <w:rPr>
          <w:rFonts w:hint="cs"/>
          <w:rtl/>
          <w:lang w:bidi="ar-SA"/>
        </w:rPr>
        <w:t>‌</w:t>
      </w:r>
      <w:r w:rsidRPr="00125D21">
        <w:rPr>
          <w:rtl/>
          <w:lang w:bidi="ar-SA"/>
        </w:rPr>
        <w:t>برداران و ذينفعان اصلي يافته‌ها و دستاوردهاي پروژه</w:t>
      </w:r>
      <w:bookmarkEnd w:id="13"/>
    </w:p>
    <w:p w:rsidR="00AC558F" w:rsidRPr="00AC558F" w:rsidRDefault="00AC558F" w:rsidP="00600D8D">
      <w:pPr>
        <w:pStyle w:val="Bodytext1"/>
        <w:numPr>
          <w:ilvl w:val="0"/>
          <w:numId w:val="43"/>
        </w:numPr>
        <w:ind w:left="567" w:hanging="284"/>
        <w:rPr>
          <w:rtl/>
        </w:rPr>
      </w:pPr>
      <w:r w:rsidRPr="00AC558F">
        <w:rPr>
          <w:rFonts w:hint="cs"/>
          <w:rtl/>
        </w:rPr>
        <w:t>در</w:t>
      </w:r>
      <w:r w:rsidRPr="00AC558F">
        <w:rPr>
          <w:rtl/>
        </w:rPr>
        <w:t xml:space="preserve"> </w:t>
      </w:r>
      <w:r w:rsidRPr="00AC558F">
        <w:rPr>
          <w:rFonts w:hint="cs"/>
          <w:rtl/>
        </w:rPr>
        <w:t>اين</w:t>
      </w:r>
      <w:r w:rsidRPr="00AC558F">
        <w:rPr>
          <w:rtl/>
        </w:rPr>
        <w:t xml:space="preserve"> </w:t>
      </w:r>
      <w:r w:rsidRPr="00AC558F">
        <w:rPr>
          <w:rFonts w:hint="cs"/>
          <w:rtl/>
        </w:rPr>
        <w:t>قسمت</w:t>
      </w:r>
      <w:r w:rsidRPr="00AC558F">
        <w:rPr>
          <w:rtl/>
        </w:rPr>
        <w:t xml:space="preserve"> </w:t>
      </w:r>
      <w:r w:rsidRPr="00AC558F">
        <w:rPr>
          <w:rFonts w:hint="cs"/>
          <w:rtl/>
        </w:rPr>
        <w:t>بايستي</w:t>
      </w:r>
      <w:r w:rsidRPr="00AC558F">
        <w:rPr>
          <w:rtl/>
        </w:rPr>
        <w:t xml:space="preserve"> </w:t>
      </w:r>
      <w:r w:rsidRPr="00AC558F">
        <w:rPr>
          <w:rFonts w:hint="cs"/>
          <w:rtl/>
        </w:rPr>
        <w:t>فهرست</w:t>
      </w:r>
      <w:r w:rsidRPr="00AC558F">
        <w:rPr>
          <w:rtl/>
        </w:rPr>
        <w:t xml:space="preserve"> </w:t>
      </w:r>
      <w:r w:rsidRPr="00AC558F">
        <w:rPr>
          <w:rFonts w:hint="cs"/>
          <w:rtl/>
        </w:rPr>
        <w:t>كاملي</w:t>
      </w:r>
      <w:r w:rsidRPr="00AC558F">
        <w:rPr>
          <w:rtl/>
        </w:rPr>
        <w:t xml:space="preserve"> </w:t>
      </w:r>
      <w:r w:rsidRPr="00AC558F">
        <w:rPr>
          <w:rFonts w:hint="cs"/>
          <w:rtl/>
        </w:rPr>
        <w:t>از</w:t>
      </w:r>
      <w:r w:rsidRPr="00AC558F">
        <w:rPr>
          <w:rtl/>
        </w:rPr>
        <w:t xml:space="preserve"> </w:t>
      </w:r>
      <w:r w:rsidRPr="00AC558F">
        <w:rPr>
          <w:rFonts w:hint="cs"/>
          <w:rtl/>
        </w:rPr>
        <w:t>ذينفعان</w:t>
      </w:r>
      <w:r w:rsidRPr="00AC558F">
        <w:rPr>
          <w:rtl/>
        </w:rPr>
        <w:t xml:space="preserve"> </w:t>
      </w:r>
      <w:r w:rsidRPr="00AC558F">
        <w:rPr>
          <w:rFonts w:hint="cs"/>
          <w:rtl/>
        </w:rPr>
        <w:t>موضوع</w:t>
      </w:r>
      <w:r w:rsidRPr="00AC558F">
        <w:rPr>
          <w:rtl/>
        </w:rPr>
        <w:t xml:space="preserve"> </w:t>
      </w:r>
      <w:r w:rsidRPr="00AC558F">
        <w:rPr>
          <w:rFonts w:hint="cs"/>
          <w:rtl/>
        </w:rPr>
        <w:t>شناسايي</w:t>
      </w:r>
      <w:r w:rsidRPr="00AC558F">
        <w:rPr>
          <w:rtl/>
        </w:rPr>
        <w:t xml:space="preserve"> </w:t>
      </w:r>
      <w:r w:rsidRPr="00AC558F">
        <w:rPr>
          <w:rFonts w:hint="cs"/>
          <w:rtl/>
        </w:rPr>
        <w:t>و</w:t>
      </w:r>
      <w:r w:rsidRPr="00AC558F">
        <w:rPr>
          <w:rtl/>
        </w:rPr>
        <w:t xml:space="preserve"> </w:t>
      </w:r>
      <w:r w:rsidRPr="00AC558F">
        <w:rPr>
          <w:rFonts w:hint="cs"/>
          <w:rtl/>
        </w:rPr>
        <w:t>ارائه</w:t>
      </w:r>
      <w:r w:rsidRPr="00AC558F">
        <w:rPr>
          <w:rtl/>
        </w:rPr>
        <w:t xml:space="preserve"> </w:t>
      </w:r>
      <w:r w:rsidRPr="00AC558F">
        <w:rPr>
          <w:rFonts w:hint="cs"/>
          <w:rtl/>
        </w:rPr>
        <w:t>شوند</w:t>
      </w:r>
    </w:p>
    <w:p w:rsidR="00125D21" w:rsidRDefault="00AC558F" w:rsidP="00600D8D">
      <w:pPr>
        <w:pStyle w:val="Bodytext1"/>
        <w:numPr>
          <w:ilvl w:val="0"/>
          <w:numId w:val="43"/>
        </w:numPr>
        <w:ind w:left="567" w:hanging="284"/>
      </w:pPr>
      <w:r w:rsidRPr="00AC558F">
        <w:rPr>
          <w:rFonts w:hint="cs"/>
          <w:rtl/>
        </w:rPr>
        <w:t>اگر</w:t>
      </w:r>
      <w:r w:rsidRPr="00AC558F">
        <w:rPr>
          <w:rtl/>
        </w:rPr>
        <w:t xml:space="preserve"> </w:t>
      </w:r>
      <w:r w:rsidRPr="00AC558F">
        <w:rPr>
          <w:rFonts w:hint="cs"/>
          <w:rtl/>
        </w:rPr>
        <w:t>پروژه</w:t>
      </w:r>
      <w:r w:rsidRPr="00AC558F">
        <w:rPr>
          <w:rtl/>
        </w:rPr>
        <w:t xml:space="preserve"> </w:t>
      </w:r>
      <w:r w:rsidRPr="00AC558F">
        <w:rPr>
          <w:rFonts w:hint="cs"/>
          <w:rtl/>
        </w:rPr>
        <w:t>براي</w:t>
      </w:r>
      <w:r w:rsidRPr="00AC558F">
        <w:rPr>
          <w:rtl/>
        </w:rPr>
        <w:t xml:space="preserve"> </w:t>
      </w:r>
      <w:r w:rsidRPr="00AC558F">
        <w:rPr>
          <w:rFonts w:hint="cs"/>
          <w:rtl/>
        </w:rPr>
        <w:t>كارفرماي</w:t>
      </w:r>
      <w:r w:rsidRPr="00AC558F">
        <w:rPr>
          <w:rtl/>
        </w:rPr>
        <w:t xml:space="preserve"> </w:t>
      </w:r>
      <w:r w:rsidRPr="00AC558F">
        <w:rPr>
          <w:rFonts w:hint="cs"/>
          <w:rtl/>
        </w:rPr>
        <w:t>خاصي</w:t>
      </w:r>
      <w:r w:rsidRPr="00AC558F">
        <w:rPr>
          <w:rtl/>
        </w:rPr>
        <w:t xml:space="preserve"> </w:t>
      </w:r>
      <w:r w:rsidRPr="00AC558F">
        <w:rPr>
          <w:rFonts w:hint="cs"/>
          <w:rtl/>
        </w:rPr>
        <w:t>تهيه</w:t>
      </w:r>
      <w:r w:rsidRPr="00AC558F">
        <w:rPr>
          <w:rtl/>
        </w:rPr>
        <w:t xml:space="preserve"> </w:t>
      </w:r>
      <w:r w:rsidRPr="00AC558F">
        <w:rPr>
          <w:rFonts w:hint="cs"/>
          <w:rtl/>
        </w:rPr>
        <w:t>نشده</w:t>
      </w:r>
      <w:r w:rsidRPr="00AC558F">
        <w:rPr>
          <w:rtl/>
        </w:rPr>
        <w:t xml:space="preserve"> </w:t>
      </w:r>
      <w:r w:rsidRPr="00AC558F">
        <w:rPr>
          <w:rFonts w:hint="cs"/>
          <w:rtl/>
        </w:rPr>
        <w:t>است،</w:t>
      </w:r>
      <w:r w:rsidRPr="00AC558F">
        <w:rPr>
          <w:rtl/>
        </w:rPr>
        <w:t xml:space="preserve"> </w:t>
      </w:r>
      <w:r w:rsidRPr="00AC558F">
        <w:rPr>
          <w:rFonts w:hint="cs"/>
          <w:rtl/>
        </w:rPr>
        <w:t>فهرستي</w:t>
      </w:r>
      <w:r w:rsidRPr="00AC558F">
        <w:rPr>
          <w:rtl/>
        </w:rPr>
        <w:t xml:space="preserve"> </w:t>
      </w:r>
      <w:r w:rsidRPr="00AC558F">
        <w:rPr>
          <w:rFonts w:hint="cs"/>
          <w:rtl/>
        </w:rPr>
        <w:t>از</w:t>
      </w:r>
      <w:r w:rsidRPr="00AC558F">
        <w:rPr>
          <w:rtl/>
        </w:rPr>
        <w:t xml:space="preserve"> </w:t>
      </w:r>
      <w:r w:rsidRPr="00AC558F">
        <w:rPr>
          <w:rFonts w:hint="cs"/>
          <w:rtl/>
        </w:rPr>
        <w:t>كارفرمايان</w:t>
      </w:r>
      <w:r w:rsidRPr="00AC558F">
        <w:rPr>
          <w:rtl/>
        </w:rPr>
        <w:t xml:space="preserve"> </w:t>
      </w:r>
      <w:r w:rsidRPr="00AC558F">
        <w:rPr>
          <w:rFonts w:hint="cs"/>
          <w:rtl/>
        </w:rPr>
        <w:t>بالقوه</w:t>
      </w:r>
      <w:r w:rsidRPr="00AC558F">
        <w:rPr>
          <w:rtl/>
        </w:rPr>
        <w:t xml:space="preserve"> </w:t>
      </w:r>
      <w:r w:rsidRPr="00AC558F">
        <w:rPr>
          <w:rFonts w:hint="cs"/>
          <w:rtl/>
        </w:rPr>
        <w:t>كه</w:t>
      </w:r>
      <w:r w:rsidRPr="00AC558F">
        <w:rPr>
          <w:rtl/>
        </w:rPr>
        <w:t xml:space="preserve"> </w:t>
      </w:r>
      <w:r w:rsidRPr="00AC558F">
        <w:rPr>
          <w:rFonts w:hint="cs"/>
          <w:rtl/>
        </w:rPr>
        <w:t>امكان</w:t>
      </w:r>
      <w:r w:rsidRPr="00AC558F">
        <w:rPr>
          <w:rtl/>
        </w:rPr>
        <w:t xml:space="preserve"> </w:t>
      </w:r>
      <w:r w:rsidRPr="00AC558F">
        <w:rPr>
          <w:rFonts w:hint="cs"/>
          <w:rtl/>
        </w:rPr>
        <w:t>تامين</w:t>
      </w:r>
      <w:r w:rsidRPr="00AC558F">
        <w:rPr>
          <w:rtl/>
        </w:rPr>
        <w:t xml:space="preserve"> </w:t>
      </w:r>
      <w:r w:rsidRPr="00AC558F">
        <w:rPr>
          <w:rFonts w:hint="cs"/>
          <w:rtl/>
        </w:rPr>
        <w:t>مالي</w:t>
      </w:r>
      <w:r w:rsidRPr="00AC558F">
        <w:rPr>
          <w:rtl/>
        </w:rPr>
        <w:t xml:space="preserve"> </w:t>
      </w:r>
      <w:r w:rsidRPr="00AC558F">
        <w:rPr>
          <w:rFonts w:hint="cs"/>
          <w:rtl/>
        </w:rPr>
        <w:t>پروژه</w:t>
      </w:r>
      <w:r w:rsidRPr="00AC558F">
        <w:rPr>
          <w:rtl/>
        </w:rPr>
        <w:t xml:space="preserve"> </w:t>
      </w:r>
      <w:r w:rsidRPr="00AC558F">
        <w:rPr>
          <w:rFonts w:hint="cs"/>
          <w:rtl/>
        </w:rPr>
        <w:t>را</w:t>
      </w:r>
      <w:r w:rsidRPr="00AC558F">
        <w:rPr>
          <w:rtl/>
        </w:rPr>
        <w:t xml:space="preserve"> </w:t>
      </w:r>
      <w:r w:rsidRPr="00AC558F">
        <w:rPr>
          <w:rFonts w:hint="cs"/>
          <w:rtl/>
        </w:rPr>
        <w:t>نيز</w:t>
      </w:r>
      <w:r w:rsidRPr="00AC558F">
        <w:rPr>
          <w:rtl/>
        </w:rPr>
        <w:t xml:space="preserve"> </w:t>
      </w:r>
      <w:r w:rsidRPr="00AC558F">
        <w:rPr>
          <w:rFonts w:hint="cs"/>
          <w:rtl/>
        </w:rPr>
        <w:t>دارند</w:t>
      </w:r>
      <w:r w:rsidRPr="00AC558F">
        <w:rPr>
          <w:rtl/>
        </w:rPr>
        <w:t xml:space="preserve"> </w:t>
      </w:r>
      <w:r w:rsidRPr="00AC558F">
        <w:rPr>
          <w:rFonts w:hint="cs"/>
          <w:rtl/>
        </w:rPr>
        <w:t>به</w:t>
      </w:r>
      <w:r w:rsidRPr="00AC558F">
        <w:rPr>
          <w:rtl/>
        </w:rPr>
        <w:t xml:space="preserve"> </w:t>
      </w:r>
      <w:r w:rsidRPr="00AC558F">
        <w:rPr>
          <w:rFonts w:hint="cs"/>
          <w:rtl/>
        </w:rPr>
        <w:t>ترتيب</w:t>
      </w:r>
      <w:r w:rsidRPr="00AC558F">
        <w:rPr>
          <w:rtl/>
        </w:rPr>
        <w:t xml:space="preserve"> اولويت ارائه شود تا راهنماي مديريت </w:t>
      </w:r>
      <w:r>
        <w:rPr>
          <w:rtl/>
        </w:rPr>
        <w:t>ارتباطات براي تعاملات بعدي باشد</w:t>
      </w:r>
    </w:p>
    <w:p w:rsidR="003C7D2E" w:rsidRPr="00197E54" w:rsidRDefault="003C7D2E" w:rsidP="00197E54">
      <w:pPr>
        <w:pStyle w:val="BodyText"/>
      </w:pPr>
    </w:p>
    <w:p w:rsidR="00F15C1C" w:rsidRPr="00AC558F" w:rsidRDefault="0045532D" w:rsidP="003C7D2E">
      <w:pPr>
        <w:pStyle w:val="Heading1"/>
        <w:spacing w:before="0"/>
        <w:rPr>
          <w:rFonts w:eastAsia="Times New Roman"/>
          <w:rtl/>
        </w:rPr>
      </w:pPr>
      <w:bookmarkStart w:id="16" w:name="_Toc442705732"/>
      <w:r>
        <w:rPr>
          <w:rFonts w:eastAsia="Times New Roman" w:hint="cs"/>
          <w:rtl/>
        </w:rPr>
        <w:t>انتظارات از کارفرما یا ذی‌نفعان اصلی تحقیق</w:t>
      </w:r>
      <w:bookmarkEnd w:id="16"/>
    </w:p>
    <w:p w:rsidR="00AC558F" w:rsidRDefault="00E53E61" w:rsidP="00600D8D">
      <w:pPr>
        <w:pStyle w:val="Bodytext1"/>
        <w:rPr>
          <w:rtl/>
        </w:rPr>
      </w:pPr>
      <w:r>
        <w:rPr>
          <w:rFonts w:hint="cs"/>
          <w:rtl/>
        </w:rPr>
        <w:t>انتظاراتی که از کارفرما یا ذینفعان اصلی تحقیق</w:t>
      </w:r>
      <w:r w:rsidR="00AC558F" w:rsidRPr="00E53E61">
        <w:rPr>
          <w:rFonts w:hint="cs"/>
          <w:rtl/>
        </w:rPr>
        <w:t xml:space="preserve"> در زمينه دسترسي به اطلاعات و داده ها، فراهم آوردن شرايط لازم، ارائه تسهيلات و امكانات لازم و ... براي انجام كارآمدتر تحقيق وجود دارد اعلام شود</w:t>
      </w:r>
      <w:r w:rsidR="00F15C1C">
        <w:rPr>
          <w:rFonts w:hint="cs"/>
          <w:rtl/>
        </w:rPr>
        <w:t>.</w:t>
      </w:r>
    </w:p>
    <w:p w:rsidR="001108BD" w:rsidRPr="00197E54" w:rsidRDefault="001108BD" w:rsidP="00197E54">
      <w:pPr>
        <w:pStyle w:val="BodyText"/>
      </w:pPr>
    </w:p>
    <w:p w:rsidR="00DD36DE" w:rsidRDefault="0045532D" w:rsidP="00F15C1C">
      <w:pPr>
        <w:pStyle w:val="Heading1"/>
        <w:keepNext w:val="0"/>
        <w:spacing w:before="0"/>
        <w:jc w:val="lowKashida"/>
        <w:rPr>
          <w:rFonts w:hint="eastAsia"/>
          <w:rtl/>
          <w:lang w:bidi="ar-SA"/>
        </w:rPr>
      </w:pPr>
      <w:bookmarkStart w:id="17" w:name="_Toc442705733"/>
      <w:r>
        <w:rPr>
          <w:rtl/>
          <w:lang w:bidi="ar-SA"/>
        </w:rPr>
        <w:t>خروجي‌ها و نتايج قابل ارا</w:t>
      </w:r>
      <w:r>
        <w:rPr>
          <w:rFonts w:hint="cs"/>
          <w:rtl/>
          <w:lang w:bidi="ar-SA"/>
        </w:rPr>
        <w:t>ی</w:t>
      </w:r>
      <w:r w:rsidR="00DD36DE" w:rsidRPr="00DD36DE">
        <w:rPr>
          <w:rtl/>
          <w:lang w:bidi="ar-SA"/>
        </w:rPr>
        <w:t>ه به كارفرما و ذينفعان اصلي</w:t>
      </w:r>
      <w:bookmarkEnd w:id="17"/>
    </w:p>
    <w:p w:rsidR="00DD36DE" w:rsidRPr="00DD36DE" w:rsidRDefault="00DD36DE" w:rsidP="00600D8D">
      <w:pPr>
        <w:pStyle w:val="Bodytext1"/>
        <w:numPr>
          <w:ilvl w:val="0"/>
          <w:numId w:val="43"/>
        </w:numPr>
        <w:ind w:left="567" w:hanging="284"/>
      </w:pPr>
      <w:r w:rsidRPr="00DD36DE">
        <w:rPr>
          <w:rFonts w:hint="cs"/>
          <w:rtl/>
        </w:rPr>
        <w:t>دستاورد علمي تحقيق</w:t>
      </w:r>
    </w:p>
    <w:p w:rsidR="00DD36DE" w:rsidRPr="00DD36DE" w:rsidRDefault="00DD36DE" w:rsidP="00600D8D">
      <w:pPr>
        <w:pStyle w:val="Bodytext1"/>
        <w:numPr>
          <w:ilvl w:val="0"/>
          <w:numId w:val="43"/>
        </w:numPr>
        <w:ind w:left="567" w:hanging="284"/>
      </w:pPr>
      <w:r w:rsidRPr="00DD36DE">
        <w:rPr>
          <w:rFonts w:hint="cs"/>
          <w:rtl/>
        </w:rPr>
        <w:t xml:space="preserve">كاربردهاي عملي يافته هاي تحقيق </w:t>
      </w:r>
    </w:p>
    <w:p w:rsidR="00DD36DE" w:rsidRDefault="00DD36DE" w:rsidP="00600D8D">
      <w:pPr>
        <w:pStyle w:val="Bodytext1"/>
        <w:numPr>
          <w:ilvl w:val="0"/>
          <w:numId w:val="43"/>
        </w:numPr>
        <w:ind w:left="567" w:hanging="284"/>
      </w:pPr>
      <w:r w:rsidRPr="00DD36DE">
        <w:rPr>
          <w:rFonts w:hint="cs"/>
          <w:rtl/>
        </w:rPr>
        <w:t>دانش/ فناوري يا ارزش اقتصادي- اجتماعي  كه اين تحقيق  براي جامعه ارائه كرده است</w:t>
      </w:r>
    </w:p>
    <w:p w:rsidR="00DD36DE" w:rsidRPr="00DD36DE" w:rsidRDefault="00DD36DE" w:rsidP="00600D8D">
      <w:pPr>
        <w:pStyle w:val="Bodytext1"/>
        <w:numPr>
          <w:ilvl w:val="0"/>
          <w:numId w:val="43"/>
        </w:numPr>
        <w:ind w:left="567" w:hanging="284"/>
      </w:pPr>
      <w:r w:rsidRPr="00DD36DE">
        <w:rPr>
          <w:rFonts w:hint="cs"/>
          <w:rtl/>
        </w:rPr>
        <w:t>توصيه‌هاي سياستي</w:t>
      </w:r>
    </w:p>
    <w:p w:rsidR="00DD36DE" w:rsidRPr="00DD36DE" w:rsidRDefault="00DD36DE" w:rsidP="00600D8D">
      <w:pPr>
        <w:pStyle w:val="Bodytext1"/>
        <w:numPr>
          <w:ilvl w:val="0"/>
          <w:numId w:val="40"/>
        </w:numPr>
        <w:ind w:left="850" w:hanging="283"/>
      </w:pPr>
      <w:r w:rsidRPr="00DD36DE">
        <w:rPr>
          <w:rFonts w:hint="cs"/>
          <w:rtl/>
        </w:rPr>
        <w:t>ارائه توصيه سياستي مشخص و كاربردي</w:t>
      </w:r>
    </w:p>
    <w:p w:rsidR="00DD36DE" w:rsidRPr="00DD36DE" w:rsidRDefault="00DD36DE" w:rsidP="00600D8D">
      <w:pPr>
        <w:pStyle w:val="Bodytext1"/>
        <w:numPr>
          <w:ilvl w:val="0"/>
          <w:numId w:val="40"/>
        </w:numPr>
        <w:ind w:left="850" w:hanging="283"/>
      </w:pPr>
      <w:r w:rsidRPr="00DD36DE">
        <w:rPr>
          <w:rFonts w:hint="cs"/>
          <w:rtl/>
        </w:rPr>
        <w:t>تعيين مسئوليت‌ها و سازوكار اجراي هر توصيه سياستي</w:t>
      </w:r>
    </w:p>
    <w:p w:rsidR="00DD36DE" w:rsidRPr="00DD36DE" w:rsidRDefault="00DD36DE" w:rsidP="00600D8D">
      <w:pPr>
        <w:pStyle w:val="Bodytext1"/>
        <w:numPr>
          <w:ilvl w:val="0"/>
          <w:numId w:val="40"/>
        </w:numPr>
        <w:ind w:left="850" w:hanging="283"/>
      </w:pPr>
      <w:r w:rsidRPr="00DD36DE">
        <w:rPr>
          <w:rFonts w:hint="cs"/>
          <w:rtl/>
        </w:rPr>
        <w:t>تعيين و تبيين نتايج مثبت و منفي اجراي هر توصيه سياستي</w:t>
      </w:r>
    </w:p>
    <w:p w:rsidR="00DD36DE" w:rsidRPr="00DD36DE" w:rsidRDefault="00DD36DE" w:rsidP="00600D8D">
      <w:pPr>
        <w:pStyle w:val="Bodytext1"/>
        <w:numPr>
          <w:ilvl w:val="0"/>
          <w:numId w:val="40"/>
        </w:numPr>
        <w:ind w:left="850" w:hanging="283"/>
      </w:pPr>
      <w:r w:rsidRPr="00DD36DE">
        <w:rPr>
          <w:rFonts w:hint="cs"/>
          <w:rtl/>
        </w:rPr>
        <w:lastRenderedPageBreak/>
        <w:t>نحوه برخورد با هر كدام از آثار مثبت و منفي اجراي هر توصيه سياستي</w:t>
      </w:r>
    </w:p>
    <w:p w:rsidR="00DD36DE" w:rsidRDefault="00DD36DE" w:rsidP="00600D8D">
      <w:pPr>
        <w:pStyle w:val="Bodytext1"/>
        <w:numPr>
          <w:ilvl w:val="0"/>
          <w:numId w:val="43"/>
        </w:numPr>
        <w:ind w:left="567" w:hanging="284"/>
      </w:pPr>
      <w:r w:rsidRPr="00600D8D">
        <w:rPr>
          <w:rFonts w:hint="cs"/>
          <w:rtl/>
        </w:rPr>
        <w:t>تبيين اينكه عدم اجراي هر توصيه سياستي چه  هزينه‌ها و عواقبي مي تواند  به دنبال داشته باشد</w:t>
      </w:r>
    </w:p>
    <w:p w:rsidR="00197E54" w:rsidRPr="00DD36DE" w:rsidRDefault="00197E54" w:rsidP="00197E54">
      <w:pPr>
        <w:pStyle w:val="BodyText"/>
      </w:pPr>
    </w:p>
    <w:p w:rsidR="000D63B7" w:rsidRDefault="00DD36DE" w:rsidP="00F15C1C">
      <w:pPr>
        <w:pStyle w:val="Heading1"/>
        <w:keepNext w:val="0"/>
        <w:spacing w:before="0"/>
        <w:rPr>
          <w:rFonts w:hint="eastAsia"/>
          <w:rtl/>
          <w:lang w:bidi="ar-SA"/>
        </w:rPr>
      </w:pPr>
      <w:bookmarkStart w:id="18" w:name="_Toc442705734"/>
      <w:r w:rsidRPr="00DD36DE">
        <w:rPr>
          <w:rtl/>
          <w:lang w:bidi="ar-SA"/>
        </w:rPr>
        <w:t>مواردي كه مد نظر كارفرما يا ساير مشاورين حقيقي و حقوقي بوده ولي در پيشنهاديه اوليه لحاظ نشده است</w:t>
      </w:r>
      <w:bookmarkEnd w:id="18"/>
    </w:p>
    <w:p w:rsidR="000D63B7" w:rsidRDefault="00DD36DE" w:rsidP="00600D8D">
      <w:pPr>
        <w:pStyle w:val="Bodytext1"/>
        <w:rPr>
          <w:rtl/>
        </w:rPr>
      </w:pPr>
      <w:r w:rsidRPr="00600D8D">
        <w:rPr>
          <w:rFonts w:hint="cs"/>
          <w:rtl/>
        </w:rPr>
        <w:t>اين</w:t>
      </w:r>
      <w:r w:rsidRPr="00DD36DE">
        <w:rPr>
          <w:rFonts w:hint="cs"/>
          <w:rtl/>
        </w:rPr>
        <w:t xml:space="preserve"> قسمت شبيه به پرسشنامه در پروپوزال تفصيلي آورده مي‌شود تا در طرح</w:t>
      </w:r>
      <w:r>
        <w:rPr>
          <w:rFonts w:hint="cs"/>
          <w:rtl/>
        </w:rPr>
        <w:t>‌</w:t>
      </w:r>
      <w:r w:rsidRPr="00DD36DE">
        <w:rPr>
          <w:rFonts w:hint="cs"/>
          <w:rtl/>
        </w:rPr>
        <w:t xml:space="preserve">هاي </w:t>
      </w:r>
      <w:r>
        <w:rPr>
          <w:rFonts w:hint="cs"/>
          <w:rtl/>
        </w:rPr>
        <w:t>تقاضامحور</w:t>
      </w:r>
      <w:r w:rsidRPr="00DD36DE">
        <w:rPr>
          <w:rFonts w:hint="cs"/>
          <w:rtl/>
        </w:rPr>
        <w:t xml:space="preserve"> توسط كارفرما و در طرح</w:t>
      </w:r>
      <w:r>
        <w:rPr>
          <w:rFonts w:hint="cs"/>
          <w:rtl/>
        </w:rPr>
        <w:t>‌</w:t>
      </w:r>
      <w:r w:rsidRPr="00DD36DE">
        <w:rPr>
          <w:rFonts w:hint="cs"/>
          <w:rtl/>
        </w:rPr>
        <w:t>هاي داخلي در كميته‌هاي تخصصي يا در شوراي پژوهشي تكميل گردد.</w:t>
      </w:r>
    </w:p>
    <w:p w:rsidR="009E4FB1" w:rsidRPr="00197E54" w:rsidRDefault="009E4FB1" w:rsidP="00197E54">
      <w:pPr>
        <w:pStyle w:val="BodyText"/>
        <w:rPr>
          <w:rtl/>
        </w:rPr>
      </w:pPr>
    </w:p>
    <w:p w:rsidR="000D63B7" w:rsidRDefault="009E4FB1" w:rsidP="00F15C1C">
      <w:pPr>
        <w:pStyle w:val="Heading1"/>
        <w:keepNext w:val="0"/>
        <w:spacing w:before="0"/>
        <w:rPr>
          <w:rFonts w:hint="eastAsia"/>
          <w:rtl/>
          <w:lang w:bidi="ar-SA"/>
        </w:rPr>
      </w:pPr>
      <w:bookmarkStart w:id="19" w:name="_Toc442705735"/>
      <w:r w:rsidRPr="009E4FB1">
        <w:rPr>
          <w:rtl/>
        </w:rPr>
        <w:t>محدود</w:t>
      </w:r>
      <w:r w:rsidRPr="009E4FB1">
        <w:rPr>
          <w:rFonts w:hint="cs"/>
          <w:rtl/>
        </w:rPr>
        <w:t>ی</w:t>
      </w:r>
      <w:r w:rsidRPr="009E4FB1">
        <w:rPr>
          <w:rFonts w:hint="eastAsia"/>
          <w:rtl/>
        </w:rPr>
        <w:t>ت‌ها،</w:t>
      </w:r>
      <w:r w:rsidRPr="009E4FB1">
        <w:rPr>
          <w:rtl/>
        </w:rPr>
        <w:t xml:space="preserve"> موانع اجرا</w:t>
      </w:r>
      <w:r w:rsidRPr="009E4FB1">
        <w:rPr>
          <w:rFonts w:hint="cs"/>
          <w:rtl/>
        </w:rPr>
        <w:t>یی</w:t>
      </w:r>
      <w:r w:rsidRPr="009E4FB1">
        <w:rPr>
          <w:rtl/>
        </w:rPr>
        <w:t xml:space="preserve"> و ر</w:t>
      </w:r>
      <w:r w:rsidRPr="009E4FB1">
        <w:rPr>
          <w:rFonts w:hint="cs"/>
          <w:rtl/>
        </w:rPr>
        <w:t>ی</w:t>
      </w:r>
      <w:r w:rsidRPr="009E4FB1">
        <w:rPr>
          <w:rFonts w:hint="eastAsia"/>
          <w:rtl/>
        </w:rPr>
        <w:t>سک‌ها</w:t>
      </w:r>
      <w:r w:rsidRPr="009E4FB1">
        <w:rPr>
          <w:rFonts w:hint="cs"/>
          <w:rtl/>
        </w:rPr>
        <w:t>ی</w:t>
      </w:r>
      <w:r w:rsidRPr="009E4FB1">
        <w:rPr>
          <w:rtl/>
        </w:rPr>
        <w:t xml:space="preserve"> پروژه</w:t>
      </w:r>
      <w:bookmarkEnd w:id="19"/>
    </w:p>
    <w:p w:rsidR="009E4FB1" w:rsidRDefault="00F15C1C" w:rsidP="00600D8D">
      <w:pPr>
        <w:pStyle w:val="Bodytext1"/>
      </w:pPr>
      <w:r w:rsidRPr="00F15C1C">
        <w:rPr>
          <w:rFonts w:hint="cs"/>
          <w:rtl/>
        </w:rPr>
        <w:t>مشکلات،‌</w:t>
      </w:r>
      <w:r>
        <w:rPr>
          <w:rFonts w:hint="cs"/>
          <w:rtl/>
        </w:rPr>
        <w:t xml:space="preserve"> </w:t>
      </w:r>
      <w:r w:rsidRPr="00F15C1C">
        <w:rPr>
          <w:rFonts w:hint="cs"/>
          <w:rtl/>
        </w:rPr>
        <w:t>محدودیت‌ها،‌</w:t>
      </w:r>
      <w:r>
        <w:rPr>
          <w:rFonts w:hint="cs"/>
          <w:rtl/>
        </w:rPr>
        <w:t xml:space="preserve"> </w:t>
      </w:r>
      <w:r w:rsidRPr="00F15C1C">
        <w:rPr>
          <w:rFonts w:hint="cs"/>
          <w:rtl/>
        </w:rPr>
        <w:t>موانع و ریسک‌هایی که ممکن است بر پروژه اثرات منفی (و حت</w:t>
      </w:r>
      <w:r>
        <w:rPr>
          <w:rFonts w:hint="cs"/>
          <w:rtl/>
        </w:rPr>
        <w:t xml:space="preserve">ی مثبت) داشته باشند بیان شده و </w:t>
      </w:r>
      <w:r w:rsidRPr="00F15C1C">
        <w:rPr>
          <w:rFonts w:hint="cs"/>
          <w:rtl/>
        </w:rPr>
        <w:t>پیامدهای هر یک بر نحوه اجرای پروژه (کیفیت، زمان، هزینه) مشخص شود</w:t>
      </w:r>
      <w:r>
        <w:rPr>
          <w:rFonts w:hint="cs"/>
          <w:rtl/>
        </w:rPr>
        <w:t>.</w:t>
      </w:r>
    </w:p>
    <w:p w:rsidR="003C7D2E" w:rsidRDefault="003C7D2E" w:rsidP="00197E54">
      <w:pPr>
        <w:pStyle w:val="BodyText"/>
      </w:pPr>
    </w:p>
    <w:p w:rsidR="003C7D2E" w:rsidRPr="00F15C1C" w:rsidRDefault="003C7D2E" w:rsidP="00197E54">
      <w:pPr>
        <w:pStyle w:val="BodyText"/>
        <w:rPr>
          <w:rFonts w:eastAsia="Times New Roman"/>
          <w:rtl/>
        </w:rPr>
        <w:sectPr w:rsidR="003C7D2E" w:rsidRPr="00F15C1C" w:rsidSect="00C14456">
          <w:headerReference w:type="default" r:id="rId10"/>
          <w:pgSz w:w="11907" w:h="16840" w:code="9"/>
          <w:pgMar w:top="966" w:right="1417" w:bottom="709" w:left="1418" w:header="794" w:footer="785" w:gutter="0"/>
          <w:pgBorders w:offsetFrom="page">
            <w:top w:val="single" w:sz="8" w:space="24" w:color="auto"/>
            <w:left w:val="single" w:sz="8" w:space="24" w:color="auto"/>
            <w:bottom w:val="single" w:sz="8" w:space="24" w:color="auto"/>
            <w:right w:val="single" w:sz="8" w:space="24" w:color="auto"/>
          </w:pgBorders>
          <w:cols w:space="708"/>
          <w:titlePg/>
          <w:bidi/>
          <w:rtlGutter/>
          <w:docGrid w:linePitch="360"/>
        </w:sectPr>
      </w:pPr>
    </w:p>
    <w:p w:rsidR="000D63B7" w:rsidRDefault="00F15C1C" w:rsidP="00F15C1C">
      <w:pPr>
        <w:pStyle w:val="Heading1"/>
        <w:rPr>
          <w:rFonts w:hint="eastAsia"/>
          <w:rtl/>
        </w:rPr>
      </w:pPr>
      <w:bookmarkStart w:id="20" w:name="_Toc442705736"/>
      <w:r w:rsidRPr="00F15C1C">
        <w:rPr>
          <w:rtl/>
        </w:rPr>
        <w:lastRenderedPageBreak/>
        <w:t>جدول تفصيلي خروجي‌هاي پروژه</w:t>
      </w:r>
      <w:bookmarkEnd w:id="20"/>
    </w:p>
    <w:tbl>
      <w:tblPr>
        <w:bidiVisual/>
        <w:tblW w:w="14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786"/>
        <w:gridCol w:w="5340"/>
        <w:gridCol w:w="995"/>
        <w:gridCol w:w="900"/>
        <w:gridCol w:w="6753"/>
      </w:tblGrid>
      <w:tr w:rsidR="00F15C1C" w:rsidRPr="00B635E5" w:rsidTr="00C058EB">
        <w:trPr>
          <w:gridBefore w:val="1"/>
          <w:wBefore w:w="7" w:type="dxa"/>
          <w:trHeight w:val="20"/>
          <w:jc w:val="center"/>
        </w:trPr>
        <w:tc>
          <w:tcPr>
            <w:tcW w:w="786" w:type="dxa"/>
            <w:tcBorders>
              <w:top w:val="single" w:sz="8" w:space="0" w:color="auto"/>
              <w:left w:val="single" w:sz="8" w:space="0" w:color="auto"/>
              <w:right w:val="single" w:sz="6" w:space="0" w:color="auto"/>
            </w:tcBorders>
            <w:shd w:val="clear" w:color="auto" w:fill="BFBFBF"/>
            <w:vAlign w:val="center"/>
          </w:tcPr>
          <w:p w:rsidR="00F15C1C" w:rsidRPr="00B635E5" w:rsidRDefault="00F15C1C" w:rsidP="00C058EB">
            <w:pPr>
              <w:spacing w:after="0" w:line="240" w:lineRule="auto"/>
              <w:jc w:val="center"/>
              <w:rPr>
                <w:rStyle w:val="Lotus12"/>
                <w:rFonts w:cs="B Nazanin"/>
                <w:b/>
                <w:bCs/>
                <w:sz w:val="24"/>
                <w:rtl/>
              </w:rPr>
            </w:pPr>
            <w:r w:rsidRPr="00B635E5">
              <w:rPr>
                <w:rStyle w:val="Lotus12"/>
                <w:rFonts w:cs="B Nazanin" w:hint="cs"/>
                <w:b/>
                <w:bCs/>
                <w:sz w:val="24"/>
                <w:rtl/>
              </w:rPr>
              <w:t>رديف</w:t>
            </w:r>
          </w:p>
        </w:tc>
        <w:tc>
          <w:tcPr>
            <w:tcW w:w="5340" w:type="dxa"/>
            <w:tcBorders>
              <w:top w:val="single" w:sz="8" w:space="0" w:color="auto"/>
              <w:left w:val="single" w:sz="6" w:space="0" w:color="auto"/>
              <w:right w:val="single" w:sz="8" w:space="0" w:color="auto"/>
            </w:tcBorders>
            <w:shd w:val="clear" w:color="auto" w:fill="BFBFBF"/>
            <w:vAlign w:val="center"/>
          </w:tcPr>
          <w:p w:rsidR="00F15C1C" w:rsidRPr="00B635E5" w:rsidRDefault="00F15C1C" w:rsidP="00C058EB">
            <w:pPr>
              <w:spacing w:after="0" w:line="240" w:lineRule="auto"/>
              <w:jc w:val="center"/>
              <w:rPr>
                <w:rStyle w:val="Lotus12"/>
                <w:rFonts w:cs="B Nazanin"/>
                <w:b/>
                <w:bCs/>
                <w:sz w:val="24"/>
                <w:rtl/>
              </w:rPr>
            </w:pPr>
            <w:r w:rsidRPr="00B635E5">
              <w:rPr>
                <w:rStyle w:val="Lotus12"/>
                <w:rFonts w:cs="B Nazanin" w:hint="cs"/>
                <w:b/>
                <w:bCs/>
                <w:sz w:val="24"/>
                <w:rtl/>
              </w:rPr>
              <w:t>عنوان مرحله</w:t>
            </w:r>
          </w:p>
        </w:tc>
        <w:tc>
          <w:tcPr>
            <w:tcW w:w="995" w:type="dxa"/>
            <w:tcBorders>
              <w:top w:val="single" w:sz="8" w:space="0" w:color="auto"/>
              <w:left w:val="single" w:sz="8" w:space="0" w:color="auto"/>
              <w:right w:val="single" w:sz="8" w:space="0" w:color="auto"/>
            </w:tcBorders>
            <w:shd w:val="clear" w:color="auto" w:fill="BFBFBF"/>
            <w:vAlign w:val="center"/>
          </w:tcPr>
          <w:p w:rsidR="00F15C1C" w:rsidRPr="00B635E5" w:rsidRDefault="00F15C1C" w:rsidP="00C058EB">
            <w:pPr>
              <w:spacing w:after="0" w:line="240" w:lineRule="auto"/>
              <w:jc w:val="center"/>
              <w:rPr>
                <w:rStyle w:val="Lotus12"/>
                <w:rFonts w:cs="B Nazanin"/>
                <w:b/>
                <w:bCs/>
                <w:sz w:val="24"/>
                <w:rtl/>
              </w:rPr>
            </w:pPr>
            <w:r w:rsidRPr="00B635E5">
              <w:rPr>
                <w:rStyle w:val="Lotus12"/>
                <w:rFonts w:cs="B Nazanin" w:hint="cs"/>
                <w:b/>
                <w:bCs/>
                <w:sz w:val="24"/>
                <w:rtl/>
              </w:rPr>
              <w:t>نفر ساعت  مورد نياز</w:t>
            </w:r>
          </w:p>
        </w:tc>
        <w:tc>
          <w:tcPr>
            <w:tcW w:w="900" w:type="dxa"/>
            <w:tcBorders>
              <w:top w:val="single" w:sz="8" w:space="0" w:color="auto"/>
              <w:left w:val="single" w:sz="8" w:space="0" w:color="auto"/>
              <w:right w:val="single" w:sz="8" w:space="0" w:color="auto"/>
            </w:tcBorders>
            <w:shd w:val="clear" w:color="auto" w:fill="BFBFBF"/>
            <w:vAlign w:val="center"/>
          </w:tcPr>
          <w:p w:rsidR="00F15C1C" w:rsidRPr="00B635E5" w:rsidRDefault="00F15C1C" w:rsidP="00C058EB">
            <w:pPr>
              <w:spacing w:after="0" w:line="240" w:lineRule="auto"/>
              <w:jc w:val="center"/>
              <w:rPr>
                <w:rStyle w:val="Lotus12"/>
                <w:rFonts w:cs="B Nazanin"/>
                <w:b/>
                <w:bCs/>
                <w:sz w:val="24"/>
                <w:rtl/>
              </w:rPr>
            </w:pPr>
            <w:r w:rsidRPr="00B635E5">
              <w:rPr>
                <w:rStyle w:val="Lotus12"/>
                <w:rFonts w:cs="B Nazanin" w:hint="cs"/>
                <w:b/>
                <w:bCs/>
                <w:sz w:val="24"/>
                <w:rtl/>
              </w:rPr>
              <w:t>درصد وزني</w:t>
            </w:r>
          </w:p>
        </w:tc>
        <w:tc>
          <w:tcPr>
            <w:tcW w:w="6753" w:type="dxa"/>
            <w:tcBorders>
              <w:top w:val="single" w:sz="8" w:space="0" w:color="auto"/>
              <w:left w:val="single" w:sz="8" w:space="0" w:color="auto"/>
              <w:right w:val="single" w:sz="8" w:space="0" w:color="auto"/>
            </w:tcBorders>
            <w:shd w:val="clear" w:color="auto" w:fill="BFBFBF"/>
            <w:vAlign w:val="center"/>
          </w:tcPr>
          <w:p w:rsidR="00F15C1C" w:rsidRPr="00B635E5" w:rsidRDefault="00F15C1C" w:rsidP="00C058EB">
            <w:pPr>
              <w:tabs>
                <w:tab w:val="right" w:pos="5077"/>
              </w:tabs>
              <w:spacing w:after="0" w:line="240" w:lineRule="auto"/>
              <w:jc w:val="center"/>
              <w:rPr>
                <w:rStyle w:val="Lotus12"/>
                <w:rFonts w:cs="B Nazanin"/>
                <w:b/>
                <w:bCs/>
                <w:sz w:val="24"/>
                <w:rtl/>
              </w:rPr>
            </w:pPr>
            <w:r w:rsidRPr="00B635E5">
              <w:rPr>
                <w:rStyle w:val="Lotus12"/>
                <w:rFonts w:cs="B Nazanin" w:hint="cs"/>
                <w:b/>
                <w:bCs/>
                <w:sz w:val="24"/>
                <w:rtl/>
              </w:rPr>
              <w:t>خروجي‌ها و محتواي گزارش</w:t>
            </w:r>
          </w:p>
        </w:tc>
      </w:tr>
      <w:tr w:rsidR="00F15C1C" w:rsidRPr="00B635E5" w:rsidTr="00C058EB">
        <w:trPr>
          <w:gridBefore w:val="1"/>
          <w:wBefore w:w="7" w:type="dxa"/>
          <w:trHeight w:val="1294"/>
          <w:jc w:val="center"/>
        </w:trPr>
        <w:tc>
          <w:tcPr>
            <w:tcW w:w="786" w:type="dxa"/>
            <w:tcBorders>
              <w:top w:val="single" w:sz="8" w:space="0" w:color="auto"/>
              <w:left w:val="single" w:sz="8" w:space="0" w:color="auto"/>
              <w:right w:val="single" w:sz="6" w:space="0" w:color="auto"/>
            </w:tcBorders>
            <w:tcMar>
              <w:left w:w="0" w:type="dxa"/>
              <w:right w:w="0" w:type="dxa"/>
            </w:tcMar>
            <w:vAlign w:val="center"/>
          </w:tcPr>
          <w:p w:rsidR="00F15C1C" w:rsidRPr="00B635E5" w:rsidRDefault="00F15C1C" w:rsidP="00653DBB">
            <w:pPr>
              <w:pStyle w:val="ListParagraph"/>
              <w:numPr>
                <w:ilvl w:val="0"/>
                <w:numId w:val="23"/>
              </w:numPr>
              <w:tabs>
                <w:tab w:val="right" w:pos="144"/>
              </w:tabs>
              <w:spacing w:after="0" w:line="240" w:lineRule="auto"/>
              <w:contextualSpacing w:val="0"/>
              <w:jc w:val="center"/>
              <w:rPr>
                <w:rStyle w:val="Lotus12"/>
                <w:rFonts w:cs="B Nazanin"/>
                <w:b/>
                <w:bCs/>
                <w:sz w:val="24"/>
              </w:rPr>
            </w:pPr>
          </w:p>
        </w:tc>
        <w:tc>
          <w:tcPr>
            <w:tcW w:w="5340" w:type="dxa"/>
            <w:tcBorders>
              <w:top w:val="single" w:sz="8" w:space="0" w:color="auto"/>
              <w:left w:val="single" w:sz="6" w:space="0" w:color="auto"/>
              <w:right w:val="single" w:sz="8" w:space="0" w:color="auto"/>
            </w:tcBorders>
            <w:vAlign w:val="center"/>
          </w:tcPr>
          <w:p w:rsidR="00F15C1C" w:rsidRPr="00B635E5" w:rsidRDefault="00F15C1C" w:rsidP="00C058EB">
            <w:pPr>
              <w:spacing w:after="0" w:line="240" w:lineRule="auto"/>
              <w:jc w:val="center"/>
              <w:rPr>
                <w:rFonts w:cs="Nazanin"/>
                <w:rtl/>
              </w:rPr>
            </w:pPr>
          </w:p>
        </w:tc>
        <w:tc>
          <w:tcPr>
            <w:tcW w:w="995" w:type="dxa"/>
            <w:tcBorders>
              <w:top w:val="single" w:sz="8" w:space="0" w:color="auto"/>
              <w:left w:val="single" w:sz="8" w:space="0" w:color="auto"/>
            </w:tcBorders>
            <w:vAlign w:val="center"/>
          </w:tcPr>
          <w:p w:rsidR="00F15C1C" w:rsidRPr="00B635E5" w:rsidRDefault="00F15C1C" w:rsidP="00C058EB">
            <w:pPr>
              <w:spacing w:after="0" w:line="240" w:lineRule="auto"/>
              <w:jc w:val="center"/>
              <w:rPr>
                <w:rFonts w:cs="Nazanin"/>
                <w:szCs w:val="24"/>
              </w:rPr>
            </w:pPr>
          </w:p>
        </w:tc>
        <w:tc>
          <w:tcPr>
            <w:tcW w:w="900" w:type="dxa"/>
            <w:tcBorders>
              <w:top w:val="single" w:sz="8" w:space="0" w:color="auto"/>
            </w:tcBorders>
            <w:vAlign w:val="center"/>
          </w:tcPr>
          <w:p w:rsidR="00F15C1C" w:rsidRPr="00B635E5" w:rsidRDefault="00F15C1C" w:rsidP="00C058EB">
            <w:pPr>
              <w:bidi w:val="0"/>
              <w:jc w:val="center"/>
              <w:rPr>
                <w:rFonts w:ascii="Calibri" w:hAnsi="Calibri" w:cs="B Nazanin"/>
                <w:color w:val="000000"/>
                <w:szCs w:val="24"/>
                <w:rtl/>
              </w:rPr>
            </w:pPr>
          </w:p>
        </w:tc>
        <w:tc>
          <w:tcPr>
            <w:tcW w:w="6753" w:type="dxa"/>
            <w:tcBorders>
              <w:top w:val="single" w:sz="8" w:space="0" w:color="auto"/>
              <w:right w:val="single" w:sz="4" w:space="0" w:color="auto"/>
            </w:tcBorders>
            <w:vAlign w:val="center"/>
          </w:tcPr>
          <w:p w:rsidR="00F15C1C" w:rsidRPr="00B635E5" w:rsidRDefault="00F15C1C" w:rsidP="00C058EB">
            <w:pPr>
              <w:pStyle w:val="ListParagraph"/>
              <w:spacing w:after="0" w:line="240" w:lineRule="auto"/>
              <w:ind w:left="128"/>
              <w:rPr>
                <w:rtl/>
              </w:rPr>
            </w:pPr>
          </w:p>
        </w:tc>
      </w:tr>
      <w:tr w:rsidR="00F15C1C" w:rsidRPr="00B635E5" w:rsidTr="00C058EB">
        <w:trPr>
          <w:gridBefore w:val="1"/>
          <w:wBefore w:w="7" w:type="dxa"/>
          <w:trHeight w:val="20"/>
          <w:jc w:val="center"/>
        </w:trPr>
        <w:tc>
          <w:tcPr>
            <w:tcW w:w="786" w:type="dxa"/>
            <w:tcBorders>
              <w:top w:val="single" w:sz="8" w:space="0" w:color="auto"/>
              <w:left w:val="single" w:sz="8" w:space="0" w:color="auto"/>
              <w:right w:val="single" w:sz="6" w:space="0" w:color="auto"/>
            </w:tcBorders>
            <w:tcMar>
              <w:left w:w="0" w:type="dxa"/>
              <w:right w:w="0" w:type="dxa"/>
            </w:tcMar>
            <w:vAlign w:val="center"/>
          </w:tcPr>
          <w:p w:rsidR="00F15C1C" w:rsidRPr="00B635E5" w:rsidRDefault="00F15C1C" w:rsidP="00653DBB">
            <w:pPr>
              <w:pStyle w:val="ListParagraph"/>
              <w:numPr>
                <w:ilvl w:val="0"/>
                <w:numId w:val="23"/>
              </w:numPr>
              <w:tabs>
                <w:tab w:val="right" w:pos="144"/>
              </w:tabs>
              <w:spacing w:after="0" w:line="240" w:lineRule="auto"/>
              <w:contextualSpacing w:val="0"/>
              <w:jc w:val="center"/>
              <w:rPr>
                <w:rStyle w:val="Lotus12"/>
                <w:rFonts w:cs="B Nazanin"/>
                <w:b/>
                <w:bCs/>
                <w:sz w:val="24"/>
                <w:rtl/>
              </w:rPr>
            </w:pPr>
          </w:p>
        </w:tc>
        <w:tc>
          <w:tcPr>
            <w:tcW w:w="5340" w:type="dxa"/>
            <w:tcBorders>
              <w:top w:val="single" w:sz="8" w:space="0" w:color="auto"/>
              <w:left w:val="single" w:sz="6" w:space="0" w:color="auto"/>
              <w:right w:val="single" w:sz="8" w:space="0" w:color="auto"/>
            </w:tcBorders>
            <w:vAlign w:val="center"/>
          </w:tcPr>
          <w:p w:rsidR="00F15C1C" w:rsidRPr="00B635E5" w:rsidRDefault="00F15C1C" w:rsidP="00C058EB">
            <w:pPr>
              <w:spacing w:after="0" w:line="240" w:lineRule="auto"/>
              <w:jc w:val="center"/>
              <w:rPr>
                <w:szCs w:val="24"/>
                <w:rtl/>
              </w:rPr>
            </w:pPr>
          </w:p>
        </w:tc>
        <w:tc>
          <w:tcPr>
            <w:tcW w:w="995" w:type="dxa"/>
            <w:tcBorders>
              <w:top w:val="single" w:sz="8" w:space="0" w:color="auto"/>
              <w:left w:val="single" w:sz="8" w:space="0" w:color="auto"/>
            </w:tcBorders>
            <w:vAlign w:val="center"/>
          </w:tcPr>
          <w:p w:rsidR="00F15C1C" w:rsidRPr="00B635E5" w:rsidRDefault="00F15C1C" w:rsidP="00197E54">
            <w:pPr>
              <w:pStyle w:val="BodyText"/>
              <w:rPr>
                <w:rtl/>
                <w:lang w:bidi="ar-SA"/>
              </w:rPr>
            </w:pPr>
          </w:p>
        </w:tc>
        <w:tc>
          <w:tcPr>
            <w:tcW w:w="900" w:type="dxa"/>
            <w:tcBorders>
              <w:top w:val="single" w:sz="8" w:space="0" w:color="auto"/>
            </w:tcBorders>
            <w:vAlign w:val="center"/>
          </w:tcPr>
          <w:p w:rsidR="00F15C1C" w:rsidRPr="00B635E5" w:rsidRDefault="00F15C1C" w:rsidP="00C058EB">
            <w:pPr>
              <w:bidi w:val="0"/>
              <w:jc w:val="center"/>
              <w:rPr>
                <w:rFonts w:ascii="Calibri" w:hAnsi="Calibri" w:cs="B Nazanin"/>
                <w:color w:val="000000"/>
                <w:szCs w:val="24"/>
                <w:rtl/>
              </w:rPr>
            </w:pPr>
          </w:p>
        </w:tc>
        <w:tc>
          <w:tcPr>
            <w:tcW w:w="6753" w:type="dxa"/>
            <w:tcBorders>
              <w:top w:val="single" w:sz="8" w:space="0" w:color="auto"/>
              <w:right w:val="single" w:sz="4" w:space="0" w:color="auto"/>
            </w:tcBorders>
            <w:vAlign w:val="center"/>
          </w:tcPr>
          <w:p w:rsidR="00F15C1C" w:rsidRPr="00B635E5" w:rsidRDefault="00F15C1C" w:rsidP="00C058EB">
            <w:pPr>
              <w:autoSpaceDE w:val="0"/>
              <w:autoSpaceDN w:val="0"/>
              <w:adjustRightInd w:val="0"/>
              <w:spacing w:after="0" w:line="288" w:lineRule="auto"/>
              <w:ind w:left="128"/>
              <w:rPr>
                <w:rFonts w:cs="Nazanin"/>
                <w:szCs w:val="24"/>
              </w:rPr>
            </w:pPr>
          </w:p>
        </w:tc>
      </w:tr>
      <w:tr w:rsidR="00F15C1C" w:rsidRPr="00B635E5" w:rsidTr="00C058EB">
        <w:trPr>
          <w:gridBefore w:val="1"/>
          <w:wBefore w:w="7" w:type="dxa"/>
          <w:trHeight w:val="20"/>
          <w:jc w:val="center"/>
        </w:trPr>
        <w:tc>
          <w:tcPr>
            <w:tcW w:w="786" w:type="dxa"/>
            <w:tcBorders>
              <w:top w:val="single" w:sz="8" w:space="0" w:color="auto"/>
              <w:left w:val="single" w:sz="8" w:space="0" w:color="auto"/>
              <w:right w:val="single" w:sz="6" w:space="0" w:color="auto"/>
            </w:tcBorders>
            <w:tcMar>
              <w:left w:w="0" w:type="dxa"/>
              <w:right w:w="0" w:type="dxa"/>
            </w:tcMar>
            <w:vAlign w:val="center"/>
          </w:tcPr>
          <w:p w:rsidR="00F15C1C" w:rsidRPr="00B635E5" w:rsidRDefault="00F15C1C" w:rsidP="00653DBB">
            <w:pPr>
              <w:pStyle w:val="ListParagraph"/>
              <w:numPr>
                <w:ilvl w:val="0"/>
                <w:numId w:val="23"/>
              </w:numPr>
              <w:tabs>
                <w:tab w:val="right" w:pos="144"/>
              </w:tabs>
              <w:spacing w:after="0" w:line="240" w:lineRule="auto"/>
              <w:contextualSpacing w:val="0"/>
              <w:jc w:val="center"/>
              <w:rPr>
                <w:rStyle w:val="Lotus12"/>
                <w:rFonts w:cs="B Nazanin"/>
                <w:b/>
                <w:bCs/>
                <w:sz w:val="24"/>
                <w:rtl/>
              </w:rPr>
            </w:pPr>
          </w:p>
        </w:tc>
        <w:tc>
          <w:tcPr>
            <w:tcW w:w="5340" w:type="dxa"/>
            <w:tcBorders>
              <w:top w:val="single" w:sz="8" w:space="0" w:color="auto"/>
              <w:left w:val="single" w:sz="6" w:space="0" w:color="auto"/>
              <w:right w:val="single" w:sz="8" w:space="0" w:color="auto"/>
            </w:tcBorders>
            <w:vAlign w:val="center"/>
          </w:tcPr>
          <w:p w:rsidR="00F15C1C" w:rsidRPr="00B635E5" w:rsidRDefault="00F15C1C" w:rsidP="00C058EB">
            <w:pPr>
              <w:spacing w:after="0" w:line="240" w:lineRule="auto"/>
              <w:jc w:val="center"/>
              <w:rPr>
                <w:rFonts w:cs="Nazanin"/>
                <w:szCs w:val="24"/>
                <w:rtl/>
              </w:rPr>
            </w:pPr>
          </w:p>
        </w:tc>
        <w:tc>
          <w:tcPr>
            <w:tcW w:w="995" w:type="dxa"/>
            <w:tcBorders>
              <w:top w:val="single" w:sz="8" w:space="0" w:color="auto"/>
              <w:left w:val="single" w:sz="8" w:space="0" w:color="auto"/>
            </w:tcBorders>
            <w:vAlign w:val="center"/>
          </w:tcPr>
          <w:p w:rsidR="00F15C1C" w:rsidRPr="00B635E5" w:rsidRDefault="00F15C1C" w:rsidP="00197E54">
            <w:pPr>
              <w:pStyle w:val="BodyText"/>
              <w:rPr>
                <w:rtl/>
                <w:lang w:bidi="ar-SA"/>
              </w:rPr>
            </w:pPr>
          </w:p>
        </w:tc>
        <w:tc>
          <w:tcPr>
            <w:tcW w:w="900" w:type="dxa"/>
            <w:tcBorders>
              <w:top w:val="single" w:sz="8" w:space="0" w:color="auto"/>
            </w:tcBorders>
            <w:vAlign w:val="center"/>
          </w:tcPr>
          <w:p w:rsidR="00F15C1C" w:rsidRPr="00B635E5" w:rsidRDefault="00F15C1C" w:rsidP="00C058EB">
            <w:pPr>
              <w:bidi w:val="0"/>
              <w:jc w:val="center"/>
              <w:rPr>
                <w:rFonts w:ascii="Calibri" w:hAnsi="Calibri" w:cs="B Nazanin"/>
                <w:color w:val="000000"/>
                <w:szCs w:val="24"/>
                <w:rtl/>
              </w:rPr>
            </w:pPr>
          </w:p>
        </w:tc>
        <w:tc>
          <w:tcPr>
            <w:tcW w:w="6753" w:type="dxa"/>
            <w:tcBorders>
              <w:top w:val="single" w:sz="8" w:space="0" w:color="auto"/>
              <w:right w:val="single" w:sz="4" w:space="0" w:color="auto"/>
            </w:tcBorders>
            <w:vAlign w:val="center"/>
          </w:tcPr>
          <w:p w:rsidR="00F15C1C" w:rsidRPr="00B635E5" w:rsidRDefault="00F15C1C" w:rsidP="00C058EB">
            <w:pPr>
              <w:autoSpaceDE w:val="0"/>
              <w:autoSpaceDN w:val="0"/>
              <w:adjustRightInd w:val="0"/>
              <w:spacing w:after="0" w:line="288" w:lineRule="auto"/>
              <w:ind w:left="128"/>
              <w:jc w:val="left"/>
              <w:rPr>
                <w:rFonts w:cs="B Nazanin"/>
                <w:szCs w:val="24"/>
                <w:rtl/>
              </w:rPr>
            </w:pPr>
          </w:p>
        </w:tc>
      </w:tr>
      <w:tr w:rsidR="00F15C1C" w:rsidRPr="00B635E5" w:rsidTr="00C058EB">
        <w:trPr>
          <w:gridBefore w:val="1"/>
          <w:wBefore w:w="7" w:type="dxa"/>
          <w:trHeight w:val="20"/>
          <w:jc w:val="center"/>
        </w:trPr>
        <w:tc>
          <w:tcPr>
            <w:tcW w:w="786" w:type="dxa"/>
            <w:tcBorders>
              <w:top w:val="single" w:sz="8" w:space="0" w:color="auto"/>
              <w:left w:val="single" w:sz="8" w:space="0" w:color="auto"/>
              <w:right w:val="single" w:sz="6" w:space="0" w:color="auto"/>
            </w:tcBorders>
            <w:tcMar>
              <w:left w:w="0" w:type="dxa"/>
              <w:right w:w="0" w:type="dxa"/>
            </w:tcMar>
            <w:vAlign w:val="center"/>
          </w:tcPr>
          <w:p w:rsidR="00F15C1C" w:rsidRPr="00B635E5" w:rsidRDefault="00F15C1C" w:rsidP="00653DBB">
            <w:pPr>
              <w:pStyle w:val="ListParagraph"/>
              <w:numPr>
                <w:ilvl w:val="0"/>
                <w:numId w:val="23"/>
              </w:numPr>
              <w:tabs>
                <w:tab w:val="right" w:pos="144"/>
              </w:tabs>
              <w:spacing w:after="0" w:line="240" w:lineRule="auto"/>
              <w:contextualSpacing w:val="0"/>
              <w:jc w:val="center"/>
              <w:rPr>
                <w:rStyle w:val="Lotus12"/>
                <w:rFonts w:cs="B Nazanin"/>
                <w:b/>
                <w:bCs/>
                <w:sz w:val="24"/>
                <w:rtl/>
              </w:rPr>
            </w:pPr>
          </w:p>
        </w:tc>
        <w:tc>
          <w:tcPr>
            <w:tcW w:w="5340" w:type="dxa"/>
            <w:tcBorders>
              <w:top w:val="single" w:sz="8" w:space="0" w:color="auto"/>
              <w:left w:val="single" w:sz="6" w:space="0" w:color="auto"/>
              <w:right w:val="single" w:sz="8" w:space="0" w:color="auto"/>
            </w:tcBorders>
            <w:vAlign w:val="center"/>
          </w:tcPr>
          <w:p w:rsidR="00F15C1C" w:rsidRPr="00B635E5" w:rsidRDefault="00F15C1C" w:rsidP="00C058EB">
            <w:pPr>
              <w:spacing w:after="0" w:line="240" w:lineRule="auto"/>
              <w:jc w:val="center"/>
              <w:rPr>
                <w:rFonts w:cs="Nazanin"/>
                <w:szCs w:val="24"/>
                <w:rtl/>
              </w:rPr>
            </w:pPr>
          </w:p>
        </w:tc>
        <w:tc>
          <w:tcPr>
            <w:tcW w:w="995" w:type="dxa"/>
            <w:tcBorders>
              <w:top w:val="single" w:sz="8" w:space="0" w:color="auto"/>
              <w:left w:val="single" w:sz="8" w:space="0" w:color="auto"/>
            </w:tcBorders>
            <w:vAlign w:val="center"/>
          </w:tcPr>
          <w:p w:rsidR="00F15C1C" w:rsidRPr="00B635E5" w:rsidRDefault="00F15C1C" w:rsidP="00197E54">
            <w:pPr>
              <w:pStyle w:val="BodyText"/>
              <w:rPr>
                <w:rtl/>
                <w:lang w:bidi="ar-SA"/>
              </w:rPr>
            </w:pPr>
          </w:p>
        </w:tc>
        <w:tc>
          <w:tcPr>
            <w:tcW w:w="900" w:type="dxa"/>
            <w:tcBorders>
              <w:top w:val="single" w:sz="8" w:space="0" w:color="auto"/>
            </w:tcBorders>
            <w:vAlign w:val="center"/>
          </w:tcPr>
          <w:p w:rsidR="00F15C1C" w:rsidRPr="00B635E5" w:rsidRDefault="00F15C1C" w:rsidP="00C058EB">
            <w:pPr>
              <w:bidi w:val="0"/>
              <w:jc w:val="center"/>
              <w:rPr>
                <w:rFonts w:ascii="Calibri" w:hAnsi="Calibri" w:cs="B Nazanin"/>
                <w:color w:val="000000"/>
                <w:szCs w:val="24"/>
                <w:rtl/>
              </w:rPr>
            </w:pPr>
          </w:p>
        </w:tc>
        <w:tc>
          <w:tcPr>
            <w:tcW w:w="6753" w:type="dxa"/>
            <w:tcBorders>
              <w:top w:val="single" w:sz="8" w:space="0" w:color="auto"/>
              <w:right w:val="single" w:sz="4" w:space="0" w:color="auto"/>
            </w:tcBorders>
            <w:vAlign w:val="center"/>
          </w:tcPr>
          <w:p w:rsidR="00F15C1C" w:rsidRPr="00B635E5" w:rsidRDefault="00F15C1C" w:rsidP="00C058EB">
            <w:pPr>
              <w:autoSpaceDE w:val="0"/>
              <w:autoSpaceDN w:val="0"/>
              <w:adjustRightInd w:val="0"/>
              <w:spacing w:after="0" w:line="288" w:lineRule="auto"/>
              <w:ind w:left="128"/>
              <w:jc w:val="left"/>
              <w:rPr>
                <w:rFonts w:cs="B Nazanin"/>
                <w:szCs w:val="24"/>
                <w:rtl/>
              </w:rPr>
            </w:pPr>
          </w:p>
        </w:tc>
      </w:tr>
      <w:tr w:rsidR="00F15C1C" w:rsidRPr="00B635E5" w:rsidTr="00C058EB">
        <w:trPr>
          <w:gridBefore w:val="1"/>
          <w:wBefore w:w="7" w:type="dxa"/>
          <w:trHeight w:val="20"/>
          <w:jc w:val="center"/>
        </w:trPr>
        <w:tc>
          <w:tcPr>
            <w:tcW w:w="786" w:type="dxa"/>
            <w:tcBorders>
              <w:top w:val="single" w:sz="8" w:space="0" w:color="auto"/>
              <w:left w:val="single" w:sz="8" w:space="0" w:color="auto"/>
              <w:right w:val="single" w:sz="6" w:space="0" w:color="auto"/>
            </w:tcBorders>
            <w:tcMar>
              <w:left w:w="0" w:type="dxa"/>
              <w:right w:w="0" w:type="dxa"/>
            </w:tcMar>
            <w:vAlign w:val="center"/>
          </w:tcPr>
          <w:p w:rsidR="00F15C1C" w:rsidRPr="00B635E5" w:rsidRDefault="00F15C1C" w:rsidP="00653DBB">
            <w:pPr>
              <w:pStyle w:val="ListParagraph"/>
              <w:numPr>
                <w:ilvl w:val="0"/>
                <w:numId w:val="23"/>
              </w:numPr>
              <w:tabs>
                <w:tab w:val="right" w:pos="144"/>
              </w:tabs>
              <w:spacing w:after="0" w:line="240" w:lineRule="auto"/>
              <w:contextualSpacing w:val="0"/>
              <w:jc w:val="center"/>
              <w:rPr>
                <w:rStyle w:val="Lotus12"/>
                <w:rFonts w:cs="B Nazanin"/>
                <w:b/>
                <w:bCs/>
                <w:sz w:val="24"/>
                <w:rtl/>
              </w:rPr>
            </w:pPr>
          </w:p>
        </w:tc>
        <w:tc>
          <w:tcPr>
            <w:tcW w:w="5340" w:type="dxa"/>
            <w:tcBorders>
              <w:top w:val="single" w:sz="8" w:space="0" w:color="auto"/>
              <w:left w:val="single" w:sz="6" w:space="0" w:color="auto"/>
              <w:right w:val="single" w:sz="8" w:space="0" w:color="auto"/>
            </w:tcBorders>
            <w:vAlign w:val="center"/>
          </w:tcPr>
          <w:p w:rsidR="00F15C1C" w:rsidRPr="00B635E5" w:rsidRDefault="00F15C1C" w:rsidP="00C058EB">
            <w:pPr>
              <w:spacing w:after="0" w:line="240" w:lineRule="auto"/>
              <w:jc w:val="center"/>
              <w:rPr>
                <w:rFonts w:cs="Nazanin"/>
                <w:szCs w:val="24"/>
                <w:rtl/>
              </w:rPr>
            </w:pPr>
          </w:p>
        </w:tc>
        <w:tc>
          <w:tcPr>
            <w:tcW w:w="995" w:type="dxa"/>
            <w:tcBorders>
              <w:top w:val="single" w:sz="8" w:space="0" w:color="auto"/>
              <w:left w:val="single" w:sz="8" w:space="0" w:color="auto"/>
            </w:tcBorders>
            <w:vAlign w:val="center"/>
          </w:tcPr>
          <w:p w:rsidR="00F15C1C" w:rsidRPr="00B635E5" w:rsidRDefault="00F15C1C" w:rsidP="00197E54">
            <w:pPr>
              <w:pStyle w:val="BodyText"/>
              <w:rPr>
                <w:rtl/>
                <w:lang w:bidi="ar-SA"/>
              </w:rPr>
            </w:pPr>
          </w:p>
        </w:tc>
        <w:tc>
          <w:tcPr>
            <w:tcW w:w="900" w:type="dxa"/>
            <w:tcBorders>
              <w:top w:val="single" w:sz="8" w:space="0" w:color="auto"/>
            </w:tcBorders>
            <w:vAlign w:val="center"/>
          </w:tcPr>
          <w:p w:rsidR="00F15C1C" w:rsidRPr="00B635E5" w:rsidRDefault="00F15C1C" w:rsidP="00C058EB">
            <w:pPr>
              <w:bidi w:val="0"/>
              <w:jc w:val="center"/>
              <w:rPr>
                <w:rFonts w:ascii="Calibri" w:hAnsi="Calibri" w:cs="B Nazanin"/>
                <w:color w:val="000000"/>
                <w:szCs w:val="24"/>
                <w:rtl/>
              </w:rPr>
            </w:pPr>
          </w:p>
        </w:tc>
        <w:tc>
          <w:tcPr>
            <w:tcW w:w="6753" w:type="dxa"/>
            <w:tcBorders>
              <w:top w:val="single" w:sz="8" w:space="0" w:color="auto"/>
              <w:right w:val="single" w:sz="4" w:space="0" w:color="auto"/>
            </w:tcBorders>
            <w:vAlign w:val="center"/>
          </w:tcPr>
          <w:p w:rsidR="00F15C1C" w:rsidRPr="00B635E5" w:rsidRDefault="00F15C1C" w:rsidP="00C058EB">
            <w:pPr>
              <w:autoSpaceDE w:val="0"/>
              <w:autoSpaceDN w:val="0"/>
              <w:adjustRightInd w:val="0"/>
              <w:spacing w:after="0" w:line="288" w:lineRule="auto"/>
              <w:ind w:left="128"/>
              <w:jc w:val="left"/>
              <w:rPr>
                <w:rFonts w:cs="B Nazanin"/>
                <w:szCs w:val="24"/>
                <w:rtl/>
              </w:rPr>
            </w:pPr>
          </w:p>
        </w:tc>
      </w:tr>
      <w:tr w:rsidR="00F15C1C" w:rsidRPr="00B635E5" w:rsidTr="00C058EB">
        <w:trPr>
          <w:gridBefore w:val="1"/>
          <w:wBefore w:w="7" w:type="dxa"/>
          <w:trHeight w:val="20"/>
          <w:jc w:val="center"/>
        </w:trPr>
        <w:tc>
          <w:tcPr>
            <w:tcW w:w="786" w:type="dxa"/>
            <w:tcBorders>
              <w:top w:val="single" w:sz="8" w:space="0" w:color="auto"/>
              <w:left w:val="single" w:sz="8" w:space="0" w:color="auto"/>
              <w:right w:val="single" w:sz="6" w:space="0" w:color="auto"/>
            </w:tcBorders>
            <w:tcMar>
              <w:left w:w="0" w:type="dxa"/>
              <w:right w:w="0" w:type="dxa"/>
            </w:tcMar>
            <w:vAlign w:val="center"/>
          </w:tcPr>
          <w:p w:rsidR="00F15C1C" w:rsidRPr="00B635E5" w:rsidRDefault="00F15C1C" w:rsidP="00653DBB">
            <w:pPr>
              <w:pStyle w:val="ListParagraph"/>
              <w:numPr>
                <w:ilvl w:val="0"/>
                <w:numId w:val="23"/>
              </w:numPr>
              <w:tabs>
                <w:tab w:val="right" w:pos="144"/>
              </w:tabs>
              <w:spacing w:after="0" w:line="240" w:lineRule="auto"/>
              <w:contextualSpacing w:val="0"/>
              <w:jc w:val="center"/>
              <w:rPr>
                <w:rStyle w:val="Lotus12"/>
                <w:rFonts w:cs="B Nazanin"/>
                <w:b/>
                <w:bCs/>
                <w:sz w:val="24"/>
                <w:rtl/>
              </w:rPr>
            </w:pPr>
          </w:p>
        </w:tc>
        <w:tc>
          <w:tcPr>
            <w:tcW w:w="5340" w:type="dxa"/>
            <w:tcBorders>
              <w:top w:val="single" w:sz="8" w:space="0" w:color="auto"/>
              <w:left w:val="single" w:sz="6" w:space="0" w:color="auto"/>
              <w:right w:val="single" w:sz="8" w:space="0" w:color="auto"/>
            </w:tcBorders>
            <w:vAlign w:val="center"/>
          </w:tcPr>
          <w:p w:rsidR="00F15C1C" w:rsidRPr="00B635E5" w:rsidRDefault="00F15C1C" w:rsidP="00C058EB">
            <w:pPr>
              <w:autoSpaceDE w:val="0"/>
              <w:autoSpaceDN w:val="0"/>
              <w:adjustRightInd w:val="0"/>
              <w:spacing w:after="0" w:line="288" w:lineRule="auto"/>
              <w:ind w:left="720"/>
              <w:jc w:val="left"/>
              <w:rPr>
                <w:rFonts w:cs="Nazanin"/>
                <w:szCs w:val="24"/>
                <w:rtl/>
              </w:rPr>
            </w:pPr>
          </w:p>
        </w:tc>
        <w:tc>
          <w:tcPr>
            <w:tcW w:w="995" w:type="dxa"/>
            <w:tcBorders>
              <w:top w:val="single" w:sz="8" w:space="0" w:color="auto"/>
              <w:left w:val="single" w:sz="8" w:space="0" w:color="auto"/>
            </w:tcBorders>
            <w:vAlign w:val="center"/>
          </w:tcPr>
          <w:p w:rsidR="00F15C1C" w:rsidRPr="00B635E5" w:rsidRDefault="00F15C1C" w:rsidP="00197E54">
            <w:pPr>
              <w:pStyle w:val="BodyText"/>
              <w:rPr>
                <w:rtl/>
                <w:lang w:bidi="ar-SA"/>
              </w:rPr>
            </w:pPr>
          </w:p>
        </w:tc>
        <w:tc>
          <w:tcPr>
            <w:tcW w:w="900" w:type="dxa"/>
            <w:tcBorders>
              <w:top w:val="single" w:sz="8" w:space="0" w:color="auto"/>
            </w:tcBorders>
            <w:vAlign w:val="center"/>
          </w:tcPr>
          <w:p w:rsidR="00F15C1C" w:rsidRPr="00B635E5" w:rsidRDefault="00F15C1C" w:rsidP="00C058EB">
            <w:pPr>
              <w:bidi w:val="0"/>
              <w:jc w:val="center"/>
              <w:rPr>
                <w:rFonts w:ascii="Calibri" w:hAnsi="Calibri" w:cs="B Nazanin"/>
                <w:color w:val="000000"/>
                <w:szCs w:val="24"/>
                <w:rtl/>
              </w:rPr>
            </w:pPr>
          </w:p>
        </w:tc>
        <w:tc>
          <w:tcPr>
            <w:tcW w:w="6753" w:type="dxa"/>
            <w:tcBorders>
              <w:top w:val="single" w:sz="8" w:space="0" w:color="auto"/>
              <w:right w:val="single" w:sz="4" w:space="0" w:color="auto"/>
            </w:tcBorders>
            <w:vAlign w:val="center"/>
          </w:tcPr>
          <w:p w:rsidR="00F15C1C" w:rsidRPr="00B635E5" w:rsidRDefault="00F15C1C" w:rsidP="00C058EB">
            <w:pPr>
              <w:autoSpaceDE w:val="0"/>
              <w:autoSpaceDN w:val="0"/>
              <w:adjustRightInd w:val="0"/>
              <w:spacing w:after="0" w:line="288" w:lineRule="auto"/>
              <w:ind w:left="128"/>
              <w:jc w:val="left"/>
              <w:rPr>
                <w:rFonts w:cs="B Nazanin"/>
                <w:szCs w:val="24"/>
                <w:rtl/>
              </w:rPr>
            </w:pPr>
          </w:p>
        </w:tc>
      </w:tr>
      <w:tr w:rsidR="00F15C1C" w:rsidRPr="00B635E5" w:rsidTr="00C058EB">
        <w:trPr>
          <w:trHeight w:val="20"/>
          <w:jc w:val="center"/>
        </w:trPr>
        <w:tc>
          <w:tcPr>
            <w:tcW w:w="6133" w:type="dxa"/>
            <w:gridSpan w:val="3"/>
            <w:tcBorders>
              <w:left w:val="single" w:sz="8" w:space="0" w:color="auto"/>
              <w:bottom w:val="single" w:sz="8" w:space="0" w:color="auto"/>
              <w:right w:val="single" w:sz="4" w:space="0" w:color="auto"/>
            </w:tcBorders>
            <w:vAlign w:val="center"/>
          </w:tcPr>
          <w:p w:rsidR="00F15C1C" w:rsidRPr="00B635E5" w:rsidRDefault="00F15C1C" w:rsidP="00C058EB">
            <w:pPr>
              <w:spacing w:after="0" w:line="240" w:lineRule="auto"/>
              <w:jc w:val="center"/>
              <w:rPr>
                <w:rStyle w:val="Lotus12"/>
                <w:rFonts w:cs="B Nazanin"/>
                <w:b/>
                <w:bCs/>
                <w:sz w:val="24"/>
                <w:rtl/>
              </w:rPr>
            </w:pPr>
            <w:r w:rsidRPr="00B635E5">
              <w:rPr>
                <w:rStyle w:val="Lotus12"/>
                <w:rFonts w:cs="B Nazanin" w:hint="cs"/>
                <w:b/>
                <w:bCs/>
                <w:sz w:val="24"/>
                <w:rtl/>
              </w:rPr>
              <w:t>جمع</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F15C1C" w:rsidRPr="00B635E5" w:rsidRDefault="00F15C1C" w:rsidP="00197E54">
            <w:pPr>
              <w:pStyle w:val="BodyText"/>
              <w:rPr>
                <w:rtl/>
                <w:lang w:bidi="ar-SA"/>
              </w:rPr>
            </w:pPr>
          </w:p>
        </w:tc>
        <w:tc>
          <w:tcPr>
            <w:tcW w:w="900" w:type="dxa"/>
            <w:tcBorders>
              <w:top w:val="single" w:sz="8" w:space="0" w:color="auto"/>
              <w:left w:val="single" w:sz="4" w:space="0" w:color="auto"/>
              <w:bottom w:val="single" w:sz="8" w:space="0" w:color="auto"/>
            </w:tcBorders>
            <w:shd w:val="clear" w:color="auto" w:fill="auto"/>
            <w:vAlign w:val="center"/>
          </w:tcPr>
          <w:p w:rsidR="00F15C1C" w:rsidRPr="00B635E5" w:rsidRDefault="00F15C1C" w:rsidP="00197E54">
            <w:pPr>
              <w:pStyle w:val="BodyText"/>
              <w:rPr>
                <w:lang w:bidi="ar-SA"/>
              </w:rPr>
            </w:pPr>
            <w:r w:rsidRPr="00B635E5">
              <w:rPr>
                <w:rFonts w:hint="cs"/>
                <w:rtl/>
                <w:lang w:bidi="ar-SA"/>
              </w:rPr>
              <w:t>100%</w:t>
            </w:r>
          </w:p>
        </w:tc>
        <w:tc>
          <w:tcPr>
            <w:tcW w:w="6753" w:type="dxa"/>
            <w:tcBorders>
              <w:top w:val="single" w:sz="8" w:space="0" w:color="auto"/>
              <w:bottom w:val="nil"/>
              <w:right w:val="nil"/>
            </w:tcBorders>
            <w:vAlign w:val="center"/>
          </w:tcPr>
          <w:p w:rsidR="00F15C1C" w:rsidRPr="00B635E5" w:rsidRDefault="00F15C1C" w:rsidP="00C058EB">
            <w:pPr>
              <w:jc w:val="center"/>
              <w:rPr>
                <w:rFonts w:ascii="Calibri" w:hAnsi="Calibri" w:cs="B Nazanin"/>
                <w:color w:val="000000"/>
                <w:szCs w:val="24"/>
                <w:rtl/>
              </w:rPr>
            </w:pPr>
          </w:p>
          <w:p w:rsidR="00F15C1C" w:rsidRPr="00B635E5" w:rsidRDefault="00F15C1C" w:rsidP="00C058EB">
            <w:pPr>
              <w:jc w:val="center"/>
              <w:rPr>
                <w:rFonts w:ascii="Calibri" w:hAnsi="Calibri" w:cs="B Nazanin"/>
                <w:color w:val="000000"/>
                <w:szCs w:val="24"/>
              </w:rPr>
            </w:pPr>
          </w:p>
        </w:tc>
      </w:tr>
    </w:tbl>
    <w:p w:rsidR="00F15C1C" w:rsidRDefault="00F15C1C">
      <w:pPr>
        <w:rPr>
          <w:rtl/>
        </w:rPr>
      </w:pPr>
    </w:p>
    <w:p w:rsidR="00F15C1C" w:rsidRDefault="00F15C1C" w:rsidP="00C7375D">
      <w:pPr>
        <w:pStyle w:val="Heading1"/>
        <w:rPr>
          <w:rFonts w:hint="eastAsia"/>
          <w:rtl/>
        </w:rPr>
      </w:pPr>
      <w:bookmarkStart w:id="21" w:name="_Toc442705737"/>
      <w:r w:rsidRPr="00F15C1C">
        <w:rPr>
          <w:rtl/>
        </w:rPr>
        <w:lastRenderedPageBreak/>
        <w:t>جدول زمانبندي فعاليت‌هاي اجراي پروژه</w:t>
      </w:r>
      <w:bookmarkEnd w:id="21"/>
    </w:p>
    <w:tbl>
      <w:tblPr>
        <w:bidiVisual/>
        <w:tblW w:w="14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8"/>
        <w:gridCol w:w="3520"/>
        <w:gridCol w:w="1320"/>
        <w:gridCol w:w="846"/>
        <w:gridCol w:w="1185"/>
        <w:gridCol w:w="769"/>
        <w:gridCol w:w="530"/>
        <w:gridCol w:w="530"/>
        <w:gridCol w:w="530"/>
        <w:gridCol w:w="530"/>
        <w:gridCol w:w="530"/>
        <w:gridCol w:w="488"/>
        <w:gridCol w:w="479"/>
        <w:gridCol w:w="483"/>
        <w:gridCol w:w="462"/>
        <w:gridCol w:w="518"/>
        <w:gridCol w:w="514"/>
        <w:gridCol w:w="539"/>
      </w:tblGrid>
      <w:tr w:rsidR="000D63B7" w:rsidRPr="00B635E5" w:rsidTr="00B635E5">
        <w:trPr>
          <w:trHeight w:val="894"/>
          <w:tblHeader/>
        </w:trPr>
        <w:tc>
          <w:tcPr>
            <w:tcW w:w="728" w:type="dxa"/>
            <w:vMerge w:val="restart"/>
            <w:tcBorders>
              <w:bottom w:val="nil"/>
            </w:tcBorders>
            <w:shd w:val="clear" w:color="auto" w:fill="BFBFBF"/>
            <w:vAlign w:val="center"/>
          </w:tcPr>
          <w:p w:rsidR="000D63B7" w:rsidRPr="00B635E5" w:rsidRDefault="000D63B7" w:rsidP="00B635E5">
            <w:pPr>
              <w:spacing w:after="0" w:line="240" w:lineRule="auto"/>
              <w:jc w:val="lowKashida"/>
              <w:rPr>
                <w:rFonts w:cs="B Nazanin"/>
                <w:b/>
                <w:bCs/>
                <w:sz w:val="22"/>
                <w:lang w:bidi="ar-SA"/>
              </w:rPr>
            </w:pPr>
            <w:r w:rsidRPr="00B635E5">
              <w:rPr>
                <w:rFonts w:cs="B Nazanin"/>
                <w:b/>
                <w:bCs/>
                <w:sz w:val="22"/>
                <w:lang w:bidi="ar-SA"/>
              </w:rPr>
              <w:t>WBS</w:t>
            </w:r>
          </w:p>
        </w:tc>
        <w:tc>
          <w:tcPr>
            <w:tcW w:w="3520" w:type="dxa"/>
            <w:vMerge w:val="restart"/>
            <w:tcBorders>
              <w:bottom w:val="nil"/>
            </w:tcBorders>
            <w:shd w:val="clear" w:color="auto" w:fill="BFBFBF"/>
            <w:vAlign w:val="center"/>
          </w:tcPr>
          <w:p w:rsidR="000D63B7" w:rsidRPr="00B635E5" w:rsidRDefault="000D63B7" w:rsidP="00B635E5">
            <w:pPr>
              <w:spacing w:after="0" w:line="240" w:lineRule="auto"/>
              <w:jc w:val="lowKashida"/>
              <w:rPr>
                <w:rFonts w:cs="B Nazanin"/>
                <w:b/>
                <w:bCs/>
                <w:sz w:val="20"/>
                <w:szCs w:val="24"/>
                <w:rtl/>
              </w:rPr>
            </w:pPr>
            <w:r w:rsidRPr="00B635E5">
              <w:rPr>
                <w:rFonts w:cs="B Nazanin" w:hint="cs"/>
                <w:b/>
                <w:bCs/>
                <w:sz w:val="20"/>
                <w:szCs w:val="24"/>
                <w:rtl/>
              </w:rPr>
              <w:t>نام مرحله/فعاليت</w:t>
            </w:r>
          </w:p>
        </w:tc>
        <w:tc>
          <w:tcPr>
            <w:tcW w:w="1320" w:type="dxa"/>
            <w:vMerge w:val="restart"/>
            <w:tcBorders>
              <w:bottom w:val="nil"/>
            </w:tcBorders>
            <w:shd w:val="clear" w:color="auto" w:fill="BFBFBF"/>
            <w:vAlign w:val="center"/>
          </w:tcPr>
          <w:p w:rsidR="000D63B7" w:rsidRPr="00B635E5" w:rsidRDefault="000D63B7" w:rsidP="00B635E5">
            <w:pPr>
              <w:spacing w:after="0" w:line="240" w:lineRule="auto"/>
              <w:jc w:val="center"/>
              <w:rPr>
                <w:rFonts w:cs="B Nazanin"/>
                <w:b/>
                <w:bCs/>
                <w:sz w:val="20"/>
                <w:szCs w:val="24"/>
                <w:rtl/>
                <w:lang w:bidi="ar-SA"/>
              </w:rPr>
            </w:pPr>
            <w:r w:rsidRPr="00B635E5">
              <w:rPr>
                <w:rFonts w:cs="B Nazanin" w:hint="cs"/>
                <w:b/>
                <w:bCs/>
                <w:sz w:val="20"/>
                <w:szCs w:val="24"/>
                <w:rtl/>
                <w:lang w:bidi="ar-SA"/>
              </w:rPr>
              <w:t>فعاليت پيش‌نياز</w:t>
            </w:r>
          </w:p>
          <w:p w:rsidR="00F15C1C" w:rsidRPr="00B635E5" w:rsidRDefault="00F15C1C" w:rsidP="00B635E5">
            <w:pPr>
              <w:spacing w:after="0" w:line="240" w:lineRule="auto"/>
              <w:jc w:val="center"/>
              <w:rPr>
                <w:rFonts w:cs="B Nazanin"/>
                <w:b/>
                <w:bCs/>
                <w:sz w:val="20"/>
                <w:szCs w:val="24"/>
                <w:rtl/>
              </w:rPr>
            </w:pPr>
            <w:r w:rsidRPr="00B635E5">
              <w:rPr>
                <w:rFonts w:cs="B Nazanin" w:hint="cs"/>
                <w:b/>
                <w:bCs/>
                <w:sz w:val="20"/>
                <w:szCs w:val="24"/>
                <w:rtl/>
                <w:lang w:bidi="ar-SA"/>
              </w:rPr>
              <w:t>(</w:t>
            </w:r>
            <w:r w:rsidRPr="00B635E5">
              <w:rPr>
                <w:rFonts w:cs="B Nazanin"/>
                <w:b/>
                <w:bCs/>
                <w:sz w:val="20"/>
                <w:szCs w:val="24"/>
                <w:lang w:bidi="ar-SA"/>
              </w:rPr>
              <w:t xml:space="preserve">WBS </w:t>
            </w:r>
            <w:r w:rsidRPr="00B635E5">
              <w:rPr>
                <w:rFonts w:cs="B Nazanin" w:hint="cs"/>
                <w:b/>
                <w:bCs/>
                <w:sz w:val="20"/>
                <w:szCs w:val="24"/>
                <w:rtl/>
              </w:rPr>
              <w:t>)</w:t>
            </w:r>
          </w:p>
        </w:tc>
        <w:tc>
          <w:tcPr>
            <w:tcW w:w="846" w:type="dxa"/>
            <w:vMerge w:val="restart"/>
            <w:tcBorders>
              <w:bottom w:val="nil"/>
            </w:tcBorders>
            <w:shd w:val="clear" w:color="auto" w:fill="BFBFBF"/>
            <w:vAlign w:val="center"/>
          </w:tcPr>
          <w:p w:rsidR="000D63B7" w:rsidRPr="00B635E5" w:rsidRDefault="000D63B7" w:rsidP="00B635E5">
            <w:pPr>
              <w:spacing w:after="0" w:line="240" w:lineRule="auto"/>
              <w:jc w:val="center"/>
              <w:rPr>
                <w:rFonts w:cs="B Nazanin"/>
                <w:b/>
                <w:bCs/>
                <w:sz w:val="20"/>
                <w:szCs w:val="24"/>
                <w:rtl/>
                <w:lang w:bidi="ar-SA"/>
              </w:rPr>
            </w:pPr>
            <w:r w:rsidRPr="00B635E5">
              <w:rPr>
                <w:rFonts w:cs="B Nazanin" w:hint="cs"/>
                <w:b/>
                <w:bCs/>
                <w:sz w:val="20"/>
                <w:szCs w:val="24"/>
                <w:rtl/>
                <w:lang w:bidi="ar-SA"/>
              </w:rPr>
              <w:t>درصد وزني به كل پروژه</w:t>
            </w:r>
          </w:p>
        </w:tc>
        <w:tc>
          <w:tcPr>
            <w:tcW w:w="1185" w:type="dxa"/>
            <w:vMerge w:val="restart"/>
            <w:shd w:val="clear" w:color="auto" w:fill="BFBFBF"/>
            <w:vAlign w:val="center"/>
          </w:tcPr>
          <w:p w:rsidR="000D63B7" w:rsidRPr="00B635E5" w:rsidRDefault="000D63B7" w:rsidP="00B635E5">
            <w:pPr>
              <w:spacing w:after="0" w:line="240" w:lineRule="auto"/>
              <w:jc w:val="center"/>
              <w:rPr>
                <w:rFonts w:cs="B Nazanin"/>
                <w:b/>
                <w:bCs/>
                <w:sz w:val="20"/>
                <w:szCs w:val="24"/>
                <w:rtl/>
              </w:rPr>
            </w:pPr>
            <w:r w:rsidRPr="00B635E5">
              <w:rPr>
                <w:rFonts w:cs="B Nazanin" w:hint="cs"/>
                <w:b/>
                <w:bCs/>
                <w:sz w:val="20"/>
                <w:szCs w:val="24"/>
                <w:rtl/>
              </w:rPr>
              <w:t>نام منبع</w:t>
            </w:r>
            <w:r w:rsidR="005740F9" w:rsidRPr="00B635E5">
              <w:rPr>
                <w:rFonts w:cs="B Nazanin" w:hint="cs"/>
                <w:b/>
                <w:bCs/>
                <w:sz w:val="20"/>
                <w:szCs w:val="24"/>
                <w:rtl/>
              </w:rPr>
              <w:t xml:space="preserve"> (منابع)</w:t>
            </w:r>
          </w:p>
        </w:tc>
        <w:tc>
          <w:tcPr>
            <w:tcW w:w="769" w:type="dxa"/>
            <w:vMerge w:val="restart"/>
            <w:tcBorders>
              <w:bottom w:val="nil"/>
            </w:tcBorders>
            <w:shd w:val="clear" w:color="auto" w:fill="BFBFBF"/>
            <w:textDirection w:val="btLr"/>
            <w:vAlign w:val="center"/>
          </w:tcPr>
          <w:p w:rsidR="000D63B7" w:rsidRPr="00B635E5" w:rsidRDefault="000D63B7" w:rsidP="00B635E5">
            <w:pPr>
              <w:spacing w:after="0" w:line="240" w:lineRule="auto"/>
              <w:jc w:val="center"/>
              <w:rPr>
                <w:rFonts w:cs="B Nazanin"/>
                <w:b/>
                <w:bCs/>
                <w:sz w:val="20"/>
                <w:szCs w:val="24"/>
                <w:rtl/>
                <w:lang w:bidi="ar-SA"/>
              </w:rPr>
            </w:pPr>
            <w:r w:rsidRPr="00B635E5">
              <w:rPr>
                <w:rFonts w:cs="B Nazanin" w:hint="cs"/>
                <w:b/>
                <w:bCs/>
                <w:sz w:val="20"/>
                <w:szCs w:val="24"/>
                <w:rtl/>
                <w:lang w:bidi="ar-SA"/>
              </w:rPr>
              <w:t>مدت زمان اجرا</w:t>
            </w:r>
          </w:p>
          <w:p w:rsidR="000D63B7" w:rsidRPr="00B635E5" w:rsidRDefault="000D63B7" w:rsidP="00B635E5">
            <w:pPr>
              <w:spacing w:after="0" w:line="240" w:lineRule="auto"/>
              <w:jc w:val="center"/>
              <w:rPr>
                <w:rFonts w:cs="B Nazanin"/>
                <w:b/>
                <w:bCs/>
                <w:sz w:val="20"/>
                <w:szCs w:val="24"/>
                <w:rtl/>
                <w:lang w:bidi="ar-SA"/>
              </w:rPr>
            </w:pPr>
            <w:r w:rsidRPr="00B635E5">
              <w:rPr>
                <w:rFonts w:cs="B Nazanin" w:hint="cs"/>
                <w:b/>
                <w:bCs/>
                <w:sz w:val="20"/>
                <w:szCs w:val="24"/>
                <w:rtl/>
                <w:lang w:bidi="ar-SA"/>
              </w:rPr>
              <w:t>(ماه)</w:t>
            </w:r>
          </w:p>
        </w:tc>
        <w:tc>
          <w:tcPr>
            <w:tcW w:w="6133" w:type="dxa"/>
            <w:gridSpan w:val="12"/>
            <w:shd w:val="clear" w:color="auto" w:fill="BFBFBF"/>
            <w:vAlign w:val="center"/>
          </w:tcPr>
          <w:p w:rsidR="000D63B7" w:rsidRPr="00B635E5" w:rsidRDefault="000D63B7" w:rsidP="00B635E5">
            <w:pPr>
              <w:spacing w:after="0" w:line="240" w:lineRule="auto"/>
              <w:jc w:val="center"/>
              <w:rPr>
                <w:rFonts w:cs="B Nazanin"/>
                <w:b/>
                <w:bCs/>
                <w:sz w:val="20"/>
                <w:szCs w:val="24"/>
                <w:rtl/>
                <w:lang w:bidi="ar-SA"/>
              </w:rPr>
            </w:pPr>
            <w:r w:rsidRPr="00B635E5">
              <w:rPr>
                <w:rFonts w:cs="B Nazanin" w:hint="cs"/>
                <w:b/>
                <w:bCs/>
                <w:sz w:val="20"/>
                <w:szCs w:val="24"/>
                <w:rtl/>
                <w:lang w:bidi="ar-SA"/>
              </w:rPr>
              <w:t>نمودار زمان‌بندي(ماه)</w:t>
            </w:r>
          </w:p>
        </w:tc>
      </w:tr>
      <w:tr w:rsidR="0002708C" w:rsidRPr="00B635E5" w:rsidTr="00B635E5">
        <w:trPr>
          <w:trHeight w:val="894"/>
          <w:tblHeader/>
        </w:trPr>
        <w:tc>
          <w:tcPr>
            <w:tcW w:w="728" w:type="dxa"/>
            <w:vMerge/>
            <w:tcBorders>
              <w:bottom w:val="double" w:sz="4" w:space="0" w:color="auto"/>
            </w:tcBorders>
            <w:shd w:val="clear" w:color="auto" w:fill="BFBFBF"/>
            <w:vAlign w:val="center"/>
          </w:tcPr>
          <w:p w:rsidR="000D63B7" w:rsidRPr="00B635E5" w:rsidRDefault="000D63B7" w:rsidP="00B635E5">
            <w:pPr>
              <w:spacing w:after="0" w:line="240" w:lineRule="auto"/>
              <w:jc w:val="lowKashida"/>
              <w:rPr>
                <w:rFonts w:cs="B Nazanin"/>
                <w:b/>
                <w:bCs/>
                <w:sz w:val="22"/>
                <w:lang w:bidi="ar-SA"/>
              </w:rPr>
            </w:pPr>
          </w:p>
        </w:tc>
        <w:tc>
          <w:tcPr>
            <w:tcW w:w="3520" w:type="dxa"/>
            <w:vMerge/>
            <w:tcBorders>
              <w:bottom w:val="double" w:sz="4" w:space="0" w:color="auto"/>
            </w:tcBorders>
            <w:shd w:val="clear" w:color="auto" w:fill="BFBFBF"/>
            <w:vAlign w:val="center"/>
          </w:tcPr>
          <w:p w:rsidR="000D63B7" w:rsidRPr="00B635E5" w:rsidRDefault="000D63B7" w:rsidP="00B635E5">
            <w:pPr>
              <w:spacing w:after="0" w:line="240" w:lineRule="auto"/>
              <w:jc w:val="lowKashida"/>
              <w:rPr>
                <w:rFonts w:cs="B Nazanin"/>
                <w:b/>
                <w:bCs/>
                <w:sz w:val="22"/>
                <w:rtl/>
              </w:rPr>
            </w:pPr>
          </w:p>
        </w:tc>
        <w:tc>
          <w:tcPr>
            <w:tcW w:w="1320" w:type="dxa"/>
            <w:vMerge/>
            <w:tcBorders>
              <w:bottom w:val="double" w:sz="4" w:space="0" w:color="auto"/>
            </w:tcBorders>
            <w:shd w:val="clear" w:color="auto" w:fill="BFBFBF"/>
            <w:vAlign w:val="center"/>
          </w:tcPr>
          <w:p w:rsidR="000D63B7" w:rsidRPr="00B635E5" w:rsidRDefault="000D63B7" w:rsidP="00B635E5">
            <w:pPr>
              <w:spacing w:after="0" w:line="240" w:lineRule="auto"/>
              <w:jc w:val="lowKashida"/>
              <w:rPr>
                <w:rFonts w:cs="B Nazanin"/>
                <w:b/>
                <w:bCs/>
                <w:sz w:val="22"/>
                <w:rtl/>
                <w:lang w:bidi="ar-SA"/>
              </w:rPr>
            </w:pPr>
          </w:p>
        </w:tc>
        <w:tc>
          <w:tcPr>
            <w:tcW w:w="846" w:type="dxa"/>
            <w:vMerge/>
            <w:tcBorders>
              <w:bottom w:val="double" w:sz="4" w:space="0" w:color="auto"/>
            </w:tcBorders>
            <w:shd w:val="clear" w:color="auto" w:fill="BFBFBF"/>
            <w:vAlign w:val="center"/>
          </w:tcPr>
          <w:p w:rsidR="000D63B7" w:rsidRPr="00B635E5" w:rsidRDefault="000D63B7" w:rsidP="00B635E5">
            <w:pPr>
              <w:spacing w:after="0" w:line="240" w:lineRule="auto"/>
              <w:jc w:val="lowKashida"/>
              <w:rPr>
                <w:rFonts w:cs="B Nazanin"/>
                <w:b/>
                <w:bCs/>
                <w:sz w:val="22"/>
                <w:rtl/>
                <w:lang w:bidi="ar-SA"/>
              </w:rPr>
            </w:pPr>
          </w:p>
        </w:tc>
        <w:tc>
          <w:tcPr>
            <w:tcW w:w="1185" w:type="dxa"/>
            <w:vMerge/>
            <w:tcBorders>
              <w:bottom w:val="double" w:sz="4" w:space="0" w:color="auto"/>
            </w:tcBorders>
            <w:shd w:val="clear" w:color="auto" w:fill="BFBFBF"/>
          </w:tcPr>
          <w:p w:rsidR="000D63B7" w:rsidRPr="00B635E5" w:rsidRDefault="000D63B7" w:rsidP="00B635E5">
            <w:pPr>
              <w:spacing w:after="0" w:line="240" w:lineRule="auto"/>
              <w:jc w:val="lowKashida"/>
              <w:rPr>
                <w:rFonts w:cs="B Nazanin"/>
                <w:b/>
                <w:bCs/>
                <w:sz w:val="22"/>
                <w:rtl/>
                <w:lang w:bidi="ar-SA"/>
              </w:rPr>
            </w:pPr>
          </w:p>
        </w:tc>
        <w:tc>
          <w:tcPr>
            <w:tcW w:w="769" w:type="dxa"/>
            <w:vMerge/>
            <w:tcBorders>
              <w:bottom w:val="double" w:sz="4" w:space="0" w:color="auto"/>
            </w:tcBorders>
            <w:shd w:val="clear" w:color="auto" w:fill="BFBFBF"/>
            <w:vAlign w:val="center"/>
          </w:tcPr>
          <w:p w:rsidR="000D63B7" w:rsidRPr="00B635E5" w:rsidRDefault="000D63B7" w:rsidP="00B635E5">
            <w:pPr>
              <w:spacing w:after="0" w:line="240" w:lineRule="auto"/>
              <w:jc w:val="lowKashida"/>
              <w:rPr>
                <w:rFonts w:cs="B Nazanin"/>
                <w:b/>
                <w:bCs/>
                <w:sz w:val="22"/>
                <w:rtl/>
                <w:lang w:bidi="ar-SA"/>
              </w:rPr>
            </w:pPr>
          </w:p>
        </w:tc>
        <w:tc>
          <w:tcPr>
            <w:tcW w:w="530" w:type="dxa"/>
            <w:tcBorders>
              <w:bottom w:val="double" w:sz="4" w:space="0" w:color="auto"/>
            </w:tcBorders>
            <w:shd w:val="clear" w:color="auto" w:fill="FFFFFF"/>
            <w:vAlign w:val="center"/>
          </w:tcPr>
          <w:p w:rsidR="000D63B7" w:rsidRPr="00B635E5" w:rsidRDefault="000D63B7" w:rsidP="00B635E5">
            <w:pPr>
              <w:spacing w:after="0" w:line="240" w:lineRule="auto"/>
              <w:jc w:val="center"/>
              <w:rPr>
                <w:rFonts w:cs="B Nazanin"/>
                <w:b/>
                <w:bCs/>
                <w:sz w:val="20"/>
                <w:szCs w:val="24"/>
                <w:lang w:bidi="ar-SA"/>
              </w:rPr>
            </w:pPr>
            <w:r w:rsidRPr="00B635E5">
              <w:rPr>
                <w:rFonts w:cs="B Nazanin" w:hint="cs"/>
                <w:b/>
                <w:bCs/>
                <w:sz w:val="20"/>
                <w:szCs w:val="24"/>
                <w:rtl/>
                <w:lang w:bidi="ar-SA"/>
              </w:rPr>
              <w:t>1</w:t>
            </w:r>
          </w:p>
        </w:tc>
        <w:tc>
          <w:tcPr>
            <w:tcW w:w="530" w:type="dxa"/>
            <w:tcBorders>
              <w:bottom w:val="double" w:sz="4" w:space="0" w:color="auto"/>
            </w:tcBorders>
            <w:shd w:val="clear" w:color="auto" w:fill="FFFFFF"/>
            <w:vAlign w:val="center"/>
          </w:tcPr>
          <w:p w:rsidR="000D63B7" w:rsidRPr="00B635E5" w:rsidRDefault="000D63B7" w:rsidP="00B635E5">
            <w:pPr>
              <w:spacing w:after="0" w:line="240" w:lineRule="auto"/>
              <w:jc w:val="center"/>
              <w:rPr>
                <w:rFonts w:cs="B Nazanin"/>
                <w:b/>
                <w:bCs/>
                <w:sz w:val="20"/>
                <w:szCs w:val="24"/>
                <w:lang w:bidi="ar-SA"/>
              </w:rPr>
            </w:pPr>
            <w:r w:rsidRPr="00B635E5">
              <w:rPr>
                <w:rFonts w:cs="B Nazanin" w:hint="cs"/>
                <w:b/>
                <w:bCs/>
                <w:sz w:val="20"/>
                <w:szCs w:val="24"/>
                <w:rtl/>
                <w:lang w:bidi="ar-SA"/>
              </w:rPr>
              <w:t>2</w:t>
            </w:r>
          </w:p>
        </w:tc>
        <w:tc>
          <w:tcPr>
            <w:tcW w:w="530" w:type="dxa"/>
            <w:tcBorders>
              <w:bottom w:val="double" w:sz="4" w:space="0" w:color="auto"/>
              <w:right w:val="single" w:sz="12" w:space="0" w:color="000000"/>
            </w:tcBorders>
            <w:shd w:val="clear" w:color="auto" w:fill="FFFFFF"/>
            <w:vAlign w:val="center"/>
          </w:tcPr>
          <w:p w:rsidR="000D63B7" w:rsidRPr="00B635E5" w:rsidRDefault="000D63B7" w:rsidP="00B635E5">
            <w:pPr>
              <w:spacing w:after="0" w:line="240" w:lineRule="auto"/>
              <w:jc w:val="center"/>
              <w:rPr>
                <w:rFonts w:cs="B Nazanin"/>
                <w:b/>
                <w:bCs/>
                <w:sz w:val="20"/>
                <w:szCs w:val="24"/>
                <w:lang w:bidi="ar-SA"/>
              </w:rPr>
            </w:pPr>
            <w:r w:rsidRPr="00B635E5">
              <w:rPr>
                <w:rFonts w:cs="B Nazanin" w:hint="cs"/>
                <w:b/>
                <w:bCs/>
                <w:sz w:val="20"/>
                <w:szCs w:val="24"/>
                <w:rtl/>
                <w:lang w:bidi="ar-SA"/>
              </w:rPr>
              <w:t>3</w:t>
            </w:r>
          </w:p>
        </w:tc>
        <w:tc>
          <w:tcPr>
            <w:tcW w:w="530" w:type="dxa"/>
            <w:tcBorders>
              <w:left w:val="single" w:sz="12" w:space="0" w:color="000000"/>
              <w:bottom w:val="double" w:sz="4" w:space="0" w:color="auto"/>
            </w:tcBorders>
            <w:shd w:val="clear" w:color="auto" w:fill="FFFFFF"/>
            <w:vAlign w:val="center"/>
          </w:tcPr>
          <w:p w:rsidR="000D63B7" w:rsidRPr="00B635E5" w:rsidRDefault="000D63B7" w:rsidP="00B635E5">
            <w:pPr>
              <w:spacing w:after="0" w:line="240" w:lineRule="auto"/>
              <w:jc w:val="center"/>
              <w:rPr>
                <w:rFonts w:cs="B Nazanin"/>
                <w:b/>
                <w:bCs/>
                <w:sz w:val="20"/>
                <w:szCs w:val="24"/>
                <w:lang w:bidi="ar-SA"/>
              </w:rPr>
            </w:pPr>
            <w:r w:rsidRPr="00B635E5">
              <w:rPr>
                <w:rFonts w:cs="B Nazanin" w:hint="cs"/>
                <w:b/>
                <w:bCs/>
                <w:sz w:val="20"/>
                <w:szCs w:val="24"/>
                <w:rtl/>
                <w:lang w:bidi="ar-SA"/>
              </w:rPr>
              <w:t>4</w:t>
            </w:r>
          </w:p>
        </w:tc>
        <w:tc>
          <w:tcPr>
            <w:tcW w:w="530" w:type="dxa"/>
            <w:tcBorders>
              <w:bottom w:val="double" w:sz="4" w:space="0" w:color="auto"/>
            </w:tcBorders>
            <w:shd w:val="clear" w:color="auto" w:fill="FFFFFF"/>
            <w:vAlign w:val="center"/>
          </w:tcPr>
          <w:p w:rsidR="000D63B7" w:rsidRPr="00B635E5" w:rsidRDefault="000D63B7" w:rsidP="00B635E5">
            <w:pPr>
              <w:spacing w:after="0" w:line="240" w:lineRule="auto"/>
              <w:jc w:val="center"/>
              <w:rPr>
                <w:rFonts w:cs="B Nazanin"/>
                <w:b/>
                <w:bCs/>
                <w:sz w:val="20"/>
                <w:szCs w:val="24"/>
                <w:lang w:bidi="ar-SA"/>
              </w:rPr>
            </w:pPr>
            <w:r w:rsidRPr="00B635E5">
              <w:rPr>
                <w:rFonts w:cs="B Nazanin" w:hint="cs"/>
                <w:b/>
                <w:bCs/>
                <w:sz w:val="20"/>
                <w:szCs w:val="24"/>
                <w:rtl/>
                <w:lang w:bidi="ar-SA"/>
              </w:rPr>
              <w:t>5</w:t>
            </w:r>
          </w:p>
        </w:tc>
        <w:tc>
          <w:tcPr>
            <w:tcW w:w="488" w:type="dxa"/>
            <w:tcBorders>
              <w:bottom w:val="double" w:sz="4" w:space="0" w:color="auto"/>
              <w:right w:val="single" w:sz="12" w:space="0" w:color="000000"/>
            </w:tcBorders>
            <w:shd w:val="clear" w:color="auto" w:fill="FFFFFF"/>
            <w:vAlign w:val="center"/>
          </w:tcPr>
          <w:p w:rsidR="000D63B7" w:rsidRPr="00B635E5" w:rsidRDefault="000D63B7" w:rsidP="00B635E5">
            <w:pPr>
              <w:spacing w:after="0" w:line="240" w:lineRule="auto"/>
              <w:jc w:val="center"/>
              <w:rPr>
                <w:rFonts w:cs="B Nazanin"/>
                <w:b/>
                <w:bCs/>
                <w:sz w:val="20"/>
                <w:szCs w:val="24"/>
                <w:lang w:bidi="ar-SA"/>
              </w:rPr>
            </w:pPr>
            <w:r w:rsidRPr="00B635E5">
              <w:rPr>
                <w:rFonts w:cs="B Nazanin" w:hint="cs"/>
                <w:b/>
                <w:bCs/>
                <w:sz w:val="20"/>
                <w:szCs w:val="24"/>
                <w:rtl/>
                <w:lang w:bidi="ar-SA"/>
              </w:rPr>
              <w:t>6</w:t>
            </w:r>
          </w:p>
        </w:tc>
        <w:tc>
          <w:tcPr>
            <w:tcW w:w="479" w:type="dxa"/>
            <w:tcBorders>
              <w:left w:val="single" w:sz="12" w:space="0" w:color="000000"/>
              <w:bottom w:val="double" w:sz="4" w:space="0" w:color="auto"/>
            </w:tcBorders>
            <w:shd w:val="clear" w:color="auto" w:fill="FFFFFF"/>
            <w:vAlign w:val="center"/>
          </w:tcPr>
          <w:p w:rsidR="000D63B7" w:rsidRPr="00B635E5" w:rsidRDefault="000D63B7" w:rsidP="00B635E5">
            <w:pPr>
              <w:spacing w:after="0" w:line="240" w:lineRule="auto"/>
              <w:jc w:val="center"/>
              <w:rPr>
                <w:rFonts w:cs="B Nazanin"/>
                <w:b/>
                <w:bCs/>
                <w:sz w:val="20"/>
                <w:szCs w:val="24"/>
                <w:lang w:bidi="ar-SA"/>
              </w:rPr>
            </w:pPr>
            <w:r w:rsidRPr="00B635E5">
              <w:rPr>
                <w:rFonts w:cs="B Nazanin" w:hint="cs"/>
                <w:b/>
                <w:bCs/>
                <w:sz w:val="20"/>
                <w:szCs w:val="24"/>
                <w:rtl/>
                <w:lang w:bidi="ar-SA"/>
              </w:rPr>
              <w:t>7</w:t>
            </w:r>
          </w:p>
        </w:tc>
        <w:tc>
          <w:tcPr>
            <w:tcW w:w="483" w:type="dxa"/>
            <w:tcBorders>
              <w:bottom w:val="double" w:sz="4" w:space="0" w:color="auto"/>
            </w:tcBorders>
            <w:shd w:val="clear" w:color="auto" w:fill="FFFFFF"/>
            <w:vAlign w:val="center"/>
          </w:tcPr>
          <w:p w:rsidR="000D63B7" w:rsidRPr="00B635E5" w:rsidRDefault="000D63B7" w:rsidP="00B635E5">
            <w:pPr>
              <w:spacing w:after="0" w:line="240" w:lineRule="auto"/>
              <w:jc w:val="center"/>
              <w:rPr>
                <w:rFonts w:cs="B Nazanin"/>
                <w:b/>
                <w:bCs/>
                <w:sz w:val="20"/>
                <w:szCs w:val="24"/>
                <w:lang w:bidi="ar-SA"/>
              </w:rPr>
            </w:pPr>
            <w:r w:rsidRPr="00B635E5">
              <w:rPr>
                <w:rFonts w:cs="B Nazanin" w:hint="cs"/>
                <w:b/>
                <w:bCs/>
                <w:sz w:val="20"/>
                <w:szCs w:val="24"/>
                <w:rtl/>
                <w:lang w:bidi="ar-SA"/>
              </w:rPr>
              <w:t>8</w:t>
            </w:r>
          </w:p>
        </w:tc>
        <w:tc>
          <w:tcPr>
            <w:tcW w:w="462" w:type="dxa"/>
            <w:tcBorders>
              <w:bottom w:val="double" w:sz="4" w:space="0" w:color="auto"/>
              <w:right w:val="single" w:sz="12" w:space="0" w:color="000000"/>
            </w:tcBorders>
            <w:shd w:val="clear" w:color="auto" w:fill="FFFFFF"/>
            <w:vAlign w:val="center"/>
          </w:tcPr>
          <w:p w:rsidR="000D63B7" w:rsidRPr="00B635E5" w:rsidRDefault="000D63B7" w:rsidP="00B635E5">
            <w:pPr>
              <w:spacing w:after="0" w:line="240" w:lineRule="auto"/>
              <w:jc w:val="center"/>
              <w:rPr>
                <w:rFonts w:cs="B Nazanin"/>
                <w:b/>
                <w:bCs/>
                <w:sz w:val="20"/>
                <w:szCs w:val="24"/>
                <w:lang w:bidi="ar-SA"/>
              </w:rPr>
            </w:pPr>
            <w:r w:rsidRPr="00B635E5">
              <w:rPr>
                <w:rFonts w:cs="B Nazanin" w:hint="cs"/>
                <w:b/>
                <w:bCs/>
                <w:sz w:val="20"/>
                <w:szCs w:val="24"/>
                <w:rtl/>
                <w:lang w:bidi="ar-SA"/>
              </w:rPr>
              <w:t>9</w:t>
            </w:r>
          </w:p>
        </w:tc>
        <w:tc>
          <w:tcPr>
            <w:tcW w:w="518" w:type="dxa"/>
            <w:tcBorders>
              <w:left w:val="single" w:sz="12" w:space="0" w:color="000000"/>
              <w:bottom w:val="double" w:sz="4" w:space="0" w:color="auto"/>
            </w:tcBorders>
            <w:shd w:val="clear" w:color="auto" w:fill="FFFFFF"/>
            <w:vAlign w:val="center"/>
          </w:tcPr>
          <w:p w:rsidR="000D63B7" w:rsidRPr="00B635E5" w:rsidRDefault="000D63B7" w:rsidP="00B635E5">
            <w:pPr>
              <w:spacing w:after="0" w:line="240" w:lineRule="auto"/>
              <w:jc w:val="center"/>
              <w:rPr>
                <w:rFonts w:cs="B Nazanin"/>
                <w:b/>
                <w:bCs/>
                <w:sz w:val="20"/>
                <w:szCs w:val="24"/>
                <w:lang w:bidi="ar-SA"/>
              </w:rPr>
            </w:pPr>
            <w:r w:rsidRPr="00B635E5">
              <w:rPr>
                <w:rFonts w:cs="B Nazanin" w:hint="cs"/>
                <w:b/>
                <w:bCs/>
                <w:sz w:val="20"/>
                <w:szCs w:val="24"/>
                <w:rtl/>
                <w:lang w:bidi="ar-SA"/>
              </w:rPr>
              <w:t>10</w:t>
            </w:r>
          </w:p>
        </w:tc>
        <w:tc>
          <w:tcPr>
            <w:tcW w:w="514" w:type="dxa"/>
            <w:tcBorders>
              <w:bottom w:val="double" w:sz="4" w:space="0" w:color="auto"/>
            </w:tcBorders>
            <w:shd w:val="clear" w:color="auto" w:fill="FFFFFF"/>
            <w:vAlign w:val="center"/>
          </w:tcPr>
          <w:p w:rsidR="000D63B7" w:rsidRPr="00B635E5" w:rsidRDefault="000D63B7" w:rsidP="00B635E5">
            <w:pPr>
              <w:spacing w:after="0" w:line="240" w:lineRule="auto"/>
              <w:jc w:val="center"/>
              <w:rPr>
                <w:rFonts w:cs="B Nazanin"/>
                <w:b/>
                <w:bCs/>
                <w:sz w:val="20"/>
                <w:szCs w:val="24"/>
                <w:lang w:bidi="ar-SA"/>
              </w:rPr>
            </w:pPr>
            <w:r w:rsidRPr="00B635E5">
              <w:rPr>
                <w:rFonts w:cs="B Nazanin" w:hint="cs"/>
                <w:b/>
                <w:bCs/>
                <w:sz w:val="20"/>
                <w:szCs w:val="24"/>
                <w:rtl/>
                <w:lang w:bidi="ar-SA"/>
              </w:rPr>
              <w:t>11</w:t>
            </w:r>
          </w:p>
        </w:tc>
        <w:tc>
          <w:tcPr>
            <w:tcW w:w="539" w:type="dxa"/>
            <w:tcBorders>
              <w:bottom w:val="double" w:sz="4" w:space="0" w:color="auto"/>
            </w:tcBorders>
            <w:shd w:val="clear" w:color="auto" w:fill="FFFFFF"/>
            <w:vAlign w:val="center"/>
          </w:tcPr>
          <w:p w:rsidR="000D63B7" w:rsidRPr="00B635E5" w:rsidRDefault="000D63B7" w:rsidP="00B635E5">
            <w:pPr>
              <w:spacing w:after="0" w:line="240" w:lineRule="auto"/>
              <w:jc w:val="center"/>
              <w:rPr>
                <w:rFonts w:cs="B Nazanin"/>
                <w:b/>
                <w:bCs/>
                <w:sz w:val="20"/>
                <w:szCs w:val="24"/>
                <w:lang w:bidi="ar-SA"/>
              </w:rPr>
            </w:pPr>
            <w:r w:rsidRPr="00B635E5">
              <w:rPr>
                <w:rFonts w:cs="B Nazanin" w:hint="cs"/>
                <w:b/>
                <w:bCs/>
                <w:sz w:val="20"/>
                <w:szCs w:val="24"/>
                <w:rtl/>
                <w:lang w:bidi="ar-SA"/>
              </w:rPr>
              <w:t>12</w:t>
            </w:r>
          </w:p>
        </w:tc>
      </w:tr>
      <w:tr w:rsidR="000D63B7" w:rsidRPr="00B635E5" w:rsidTr="00B635E5">
        <w:trPr>
          <w:trHeight w:val="391"/>
        </w:trPr>
        <w:tc>
          <w:tcPr>
            <w:tcW w:w="728" w:type="dxa"/>
            <w:tcBorders>
              <w:top w:val="double" w:sz="4" w:space="0" w:color="auto"/>
            </w:tcBorders>
            <w:shd w:val="clear" w:color="auto" w:fill="auto"/>
            <w:vAlign w:val="center"/>
          </w:tcPr>
          <w:p w:rsidR="000D63B7" w:rsidRPr="00B635E5" w:rsidRDefault="000D63B7" w:rsidP="00B635E5">
            <w:pPr>
              <w:numPr>
                <w:ilvl w:val="0"/>
                <w:numId w:val="4"/>
              </w:numPr>
              <w:spacing w:after="0" w:line="240" w:lineRule="auto"/>
              <w:jc w:val="center"/>
              <w:rPr>
                <w:rFonts w:cs="B Nazanin"/>
                <w:b/>
                <w:bCs/>
                <w:sz w:val="22"/>
                <w:rtl/>
                <w:lang w:bidi="ar-SA"/>
              </w:rPr>
            </w:pPr>
          </w:p>
        </w:tc>
        <w:tc>
          <w:tcPr>
            <w:tcW w:w="3520" w:type="dxa"/>
            <w:tcBorders>
              <w:top w:val="double" w:sz="4" w:space="0" w:color="auto"/>
            </w:tcBorders>
            <w:shd w:val="clear" w:color="auto" w:fill="auto"/>
            <w:vAlign w:val="center"/>
          </w:tcPr>
          <w:p w:rsidR="000D63B7" w:rsidRPr="00B635E5" w:rsidRDefault="000D63B7" w:rsidP="00B635E5">
            <w:pPr>
              <w:spacing w:after="0" w:line="240" w:lineRule="auto"/>
              <w:jc w:val="left"/>
              <w:rPr>
                <w:rFonts w:cs="B Nazanin"/>
                <w:szCs w:val="24"/>
                <w:rtl/>
                <w:lang w:bidi="ar-SA"/>
              </w:rPr>
            </w:pPr>
          </w:p>
        </w:tc>
        <w:tc>
          <w:tcPr>
            <w:tcW w:w="1320" w:type="dxa"/>
            <w:tcBorders>
              <w:top w:val="double" w:sz="4" w:space="0" w:color="auto"/>
            </w:tcBorders>
            <w:shd w:val="clear" w:color="auto" w:fill="auto"/>
            <w:vAlign w:val="center"/>
          </w:tcPr>
          <w:p w:rsidR="000D63B7" w:rsidRPr="00B635E5" w:rsidRDefault="000D63B7" w:rsidP="00B635E5">
            <w:pPr>
              <w:spacing w:after="0" w:line="240" w:lineRule="auto"/>
              <w:jc w:val="center"/>
              <w:rPr>
                <w:rFonts w:cs="B Nazanin"/>
                <w:szCs w:val="24"/>
                <w:rtl/>
                <w:lang w:bidi="ar-SA"/>
              </w:rPr>
            </w:pPr>
          </w:p>
        </w:tc>
        <w:tc>
          <w:tcPr>
            <w:tcW w:w="846" w:type="dxa"/>
            <w:tcBorders>
              <w:top w:val="double" w:sz="4" w:space="0" w:color="auto"/>
            </w:tcBorders>
            <w:shd w:val="clear" w:color="auto" w:fill="auto"/>
            <w:vAlign w:val="center"/>
          </w:tcPr>
          <w:p w:rsidR="000D63B7" w:rsidRPr="00B635E5" w:rsidRDefault="000D63B7" w:rsidP="00B635E5">
            <w:pPr>
              <w:spacing w:after="0" w:line="240" w:lineRule="auto"/>
              <w:jc w:val="center"/>
              <w:rPr>
                <w:rFonts w:cs="B Nazanin"/>
                <w:szCs w:val="24"/>
                <w:rtl/>
                <w:lang w:bidi="ar-SA"/>
              </w:rPr>
            </w:pPr>
          </w:p>
        </w:tc>
        <w:tc>
          <w:tcPr>
            <w:tcW w:w="1185" w:type="dxa"/>
            <w:tcBorders>
              <w:top w:val="double" w:sz="4" w:space="0" w:color="auto"/>
            </w:tcBorders>
            <w:shd w:val="clear" w:color="auto" w:fill="auto"/>
            <w:vAlign w:val="center"/>
          </w:tcPr>
          <w:p w:rsidR="000D63B7" w:rsidRPr="00B635E5" w:rsidRDefault="000D63B7" w:rsidP="00B635E5">
            <w:pPr>
              <w:spacing w:after="0" w:line="240" w:lineRule="auto"/>
              <w:jc w:val="center"/>
              <w:rPr>
                <w:rFonts w:cs="B Nazanin"/>
                <w:sz w:val="22"/>
                <w:szCs w:val="24"/>
                <w:rtl/>
                <w:lang w:bidi="ar-SA"/>
              </w:rPr>
            </w:pPr>
          </w:p>
        </w:tc>
        <w:tc>
          <w:tcPr>
            <w:tcW w:w="769" w:type="dxa"/>
            <w:tcBorders>
              <w:top w:val="double" w:sz="4" w:space="0" w:color="auto"/>
              <w:right w:val="double" w:sz="4" w:space="0" w:color="auto"/>
            </w:tcBorders>
            <w:shd w:val="clear" w:color="auto" w:fill="auto"/>
            <w:vAlign w:val="center"/>
          </w:tcPr>
          <w:p w:rsidR="000D63B7" w:rsidRPr="00B635E5" w:rsidRDefault="000D63B7" w:rsidP="00B635E5">
            <w:pPr>
              <w:spacing w:after="0" w:line="240" w:lineRule="auto"/>
              <w:jc w:val="center"/>
              <w:rPr>
                <w:rFonts w:cs="B Nazanin"/>
                <w:szCs w:val="24"/>
                <w:rtl/>
                <w:lang w:bidi="ar-SA"/>
              </w:rPr>
            </w:pPr>
          </w:p>
        </w:tc>
        <w:tc>
          <w:tcPr>
            <w:tcW w:w="530" w:type="dxa"/>
            <w:tcBorders>
              <w:top w:val="double" w:sz="4" w:space="0" w:color="auto"/>
              <w:left w:val="double" w:sz="4" w:space="0" w:color="auto"/>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tcBorders>
              <w:top w:val="double" w:sz="4" w:space="0" w:color="auto"/>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tcBorders>
              <w:top w:val="double" w:sz="4" w:space="0" w:color="auto"/>
              <w:righ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tcBorders>
              <w:top w:val="double" w:sz="4" w:space="0" w:color="auto"/>
              <w:lef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tcBorders>
              <w:top w:val="double" w:sz="4" w:space="0" w:color="auto"/>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88" w:type="dxa"/>
            <w:tcBorders>
              <w:top w:val="double" w:sz="4" w:space="0" w:color="auto"/>
              <w:righ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79" w:type="dxa"/>
            <w:tcBorders>
              <w:top w:val="double" w:sz="4" w:space="0" w:color="auto"/>
              <w:lef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83" w:type="dxa"/>
            <w:tcBorders>
              <w:top w:val="double" w:sz="4" w:space="0" w:color="auto"/>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62" w:type="dxa"/>
            <w:tcBorders>
              <w:top w:val="double" w:sz="4" w:space="0" w:color="auto"/>
              <w:righ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18" w:type="dxa"/>
            <w:tcBorders>
              <w:top w:val="double" w:sz="4" w:space="0" w:color="auto"/>
              <w:lef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14" w:type="dxa"/>
            <w:tcBorders>
              <w:top w:val="double" w:sz="4" w:space="0" w:color="auto"/>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9" w:type="dxa"/>
            <w:tcBorders>
              <w:top w:val="double" w:sz="4" w:space="0" w:color="auto"/>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r>
      <w:tr w:rsidR="000D63B7" w:rsidRPr="00B635E5" w:rsidTr="00B635E5">
        <w:trPr>
          <w:trHeight w:val="249"/>
        </w:trPr>
        <w:tc>
          <w:tcPr>
            <w:tcW w:w="728" w:type="dxa"/>
            <w:shd w:val="clear" w:color="auto" w:fill="auto"/>
            <w:vAlign w:val="center"/>
          </w:tcPr>
          <w:p w:rsidR="000D63B7" w:rsidRPr="00B635E5" w:rsidRDefault="000D63B7" w:rsidP="00B635E5">
            <w:pPr>
              <w:numPr>
                <w:ilvl w:val="1"/>
                <w:numId w:val="4"/>
              </w:numPr>
              <w:spacing w:after="0" w:line="240" w:lineRule="auto"/>
              <w:jc w:val="center"/>
              <w:rPr>
                <w:rFonts w:cs="B Nazanin"/>
                <w:b/>
                <w:bCs/>
                <w:sz w:val="22"/>
                <w:rtl/>
                <w:lang w:bidi="ar-SA"/>
              </w:rPr>
            </w:pPr>
          </w:p>
        </w:tc>
        <w:tc>
          <w:tcPr>
            <w:tcW w:w="3520" w:type="dxa"/>
            <w:shd w:val="clear" w:color="auto" w:fill="auto"/>
            <w:vAlign w:val="center"/>
          </w:tcPr>
          <w:p w:rsidR="000D63B7" w:rsidRPr="00B635E5" w:rsidRDefault="000D63B7" w:rsidP="00B635E5">
            <w:pPr>
              <w:spacing w:after="0" w:line="240" w:lineRule="auto"/>
              <w:ind w:left="720"/>
              <w:jc w:val="left"/>
              <w:rPr>
                <w:rFonts w:cs="B Nazanin"/>
                <w:szCs w:val="24"/>
                <w:rtl/>
                <w:lang w:bidi="ar-SA"/>
              </w:rPr>
            </w:pPr>
          </w:p>
        </w:tc>
        <w:tc>
          <w:tcPr>
            <w:tcW w:w="1320" w:type="dxa"/>
            <w:shd w:val="clear" w:color="auto" w:fill="auto"/>
            <w:vAlign w:val="center"/>
          </w:tcPr>
          <w:p w:rsidR="000D63B7" w:rsidRPr="00B635E5" w:rsidRDefault="000D63B7" w:rsidP="00B635E5">
            <w:pPr>
              <w:spacing w:after="0" w:line="240" w:lineRule="auto"/>
              <w:jc w:val="center"/>
              <w:rPr>
                <w:rFonts w:cs="B Nazanin"/>
                <w:szCs w:val="24"/>
                <w:rtl/>
                <w:lang w:bidi="ar-SA"/>
              </w:rPr>
            </w:pPr>
          </w:p>
        </w:tc>
        <w:tc>
          <w:tcPr>
            <w:tcW w:w="846" w:type="dxa"/>
            <w:shd w:val="clear" w:color="auto" w:fill="auto"/>
            <w:vAlign w:val="center"/>
          </w:tcPr>
          <w:p w:rsidR="000D63B7" w:rsidRPr="00B635E5" w:rsidRDefault="000D63B7" w:rsidP="00B635E5">
            <w:pPr>
              <w:spacing w:after="0" w:line="240" w:lineRule="auto"/>
              <w:jc w:val="center"/>
              <w:rPr>
                <w:rFonts w:cs="B Nazanin"/>
                <w:szCs w:val="24"/>
                <w:rtl/>
                <w:lang w:bidi="ar-SA"/>
              </w:rPr>
            </w:pPr>
          </w:p>
        </w:tc>
        <w:tc>
          <w:tcPr>
            <w:tcW w:w="1185" w:type="dxa"/>
            <w:shd w:val="clear" w:color="auto" w:fill="auto"/>
            <w:vAlign w:val="center"/>
          </w:tcPr>
          <w:p w:rsidR="000D63B7" w:rsidRPr="00B635E5" w:rsidRDefault="000D63B7" w:rsidP="00B635E5">
            <w:pPr>
              <w:spacing w:after="0" w:line="240" w:lineRule="auto"/>
              <w:jc w:val="center"/>
              <w:rPr>
                <w:rFonts w:cs="B Nazanin"/>
                <w:sz w:val="22"/>
                <w:szCs w:val="24"/>
                <w:rtl/>
                <w:lang w:bidi="ar-SA"/>
              </w:rPr>
            </w:pPr>
          </w:p>
        </w:tc>
        <w:tc>
          <w:tcPr>
            <w:tcW w:w="769" w:type="dxa"/>
            <w:tcBorders>
              <w:right w:val="double" w:sz="4" w:space="0" w:color="auto"/>
            </w:tcBorders>
            <w:shd w:val="clear" w:color="auto" w:fill="auto"/>
            <w:vAlign w:val="center"/>
          </w:tcPr>
          <w:p w:rsidR="000D63B7" w:rsidRPr="00B635E5" w:rsidRDefault="000D63B7" w:rsidP="00B635E5">
            <w:pPr>
              <w:spacing w:after="0" w:line="240" w:lineRule="auto"/>
              <w:jc w:val="center"/>
              <w:rPr>
                <w:rFonts w:cs="B Nazanin"/>
                <w:szCs w:val="24"/>
                <w:rtl/>
                <w:lang w:bidi="ar-SA"/>
              </w:rPr>
            </w:pPr>
          </w:p>
        </w:tc>
        <w:tc>
          <w:tcPr>
            <w:tcW w:w="530" w:type="dxa"/>
            <w:tcBorders>
              <w:left w:val="double" w:sz="4" w:space="0" w:color="auto"/>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tcBorders>
              <w:righ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tcBorders>
              <w:lef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88" w:type="dxa"/>
            <w:tcBorders>
              <w:righ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79" w:type="dxa"/>
            <w:tcBorders>
              <w:lef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83"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62" w:type="dxa"/>
            <w:tcBorders>
              <w:righ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18" w:type="dxa"/>
            <w:tcBorders>
              <w:lef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14"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9"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r>
      <w:tr w:rsidR="000D63B7" w:rsidRPr="00B635E5" w:rsidTr="00B635E5">
        <w:trPr>
          <w:trHeight w:val="570"/>
        </w:trPr>
        <w:tc>
          <w:tcPr>
            <w:tcW w:w="728" w:type="dxa"/>
            <w:shd w:val="clear" w:color="auto" w:fill="auto"/>
            <w:vAlign w:val="center"/>
          </w:tcPr>
          <w:p w:rsidR="000D63B7" w:rsidRPr="00B635E5" w:rsidRDefault="000D63B7" w:rsidP="00B635E5">
            <w:pPr>
              <w:numPr>
                <w:ilvl w:val="1"/>
                <w:numId w:val="4"/>
              </w:numPr>
              <w:spacing w:after="0" w:line="240" w:lineRule="auto"/>
              <w:jc w:val="center"/>
              <w:rPr>
                <w:rFonts w:cs="B Nazanin"/>
                <w:b/>
                <w:bCs/>
                <w:sz w:val="22"/>
                <w:rtl/>
                <w:lang w:bidi="ar-SA"/>
              </w:rPr>
            </w:pPr>
          </w:p>
        </w:tc>
        <w:tc>
          <w:tcPr>
            <w:tcW w:w="3520" w:type="dxa"/>
            <w:shd w:val="clear" w:color="auto" w:fill="auto"/>
            <w:vAlign w:val="center"/>
          </w:tcPr>
          <w:p w:rsidR="000D63B7" w:rsidRPr="00B635E5" w:rsidRDefault="000D63B7" w:rsidP="00B635E5">
            <w:pPr>
              <w:spacing w:after="0" w:line="240" w:lineRule="auto"/>
              <w:ind w:left="720"/>
              <w:jc w:val="left"/>
              <w:rPr>
                <w:rFonts w:cs="B Nazanin"/>
                <w:szCs w:val="24"/>
                <w:rtl/>
                <w:lang w:bidi="ar-SA"/>
              </w:rPr>
            </w:pPr>
          </w:p>
        </w:tc>
        <w:tc>
          <w:tcPr>
            <w:tcW w:w="1320" w:type="dxa"/>
            <w:shd w:val="clear" w:color="auto" w:fill="auto"/>
            <w:vAlign w:val="center"/>
          </w:tcPr>
          <w:p w:rsidR="000D63B7" w:rsidRPr="00B635E5" w:rsidRDefault="000D63B7" w:rsidP="00B635E5">
            <w:pPr>
              <w:spacing w:after="0" w:line="240" w:lineRule="auto"/>
              <w:jc w:val="center"/>
              <w:rPr>
                <w:rFonts w:cs="B Nazanin"/>
                <w:szCs w:val="24"/>
                <w:rtl/>
                <w:lang w:bidi="ar-SA"/>
              </w:rPr>
            </w:pPr>
          </w:p>
        </w:tc>
        <w:tc>
          <w:tcPr>
            <w:tcW w:w="846" w:type="dxa"/>
            <w:shd w:val="clear" w:color="auto" w:fill="auto"/>
            <w:vAlign w:val="center"/>
          </w:tcPr>
          <w:p w:rsidR="000D63B7" w:rsidRPr="00B635E5" w:rsidRDefault="000D63B7" w:rsidP="00B635E5">
            <w:pPr>
              <w:spacing w:after="0" w:line="240" w:lineRule="auto"/>
              <w:jc w:val="center"/>
              <w:rPr>
                <w:rFonts w:cs="B Nazanin"/>
                <w:szCs w:val="24"/>
                <w:rtl/>
                <w:lang w:bidi="ar-SA"/>
              </w:rPr>
            </w:pPr>
          </w:p>
        </w:tc>
        <w:tc>
          <w:tcPr>
            <w:tcW w:w="1185" w:type="dxa"/>
            <w:shd w:val="clear" w:color="auto" w:fill="auto"/>
            <w:vAlign w:val="center"/>
          </w:tcPr>
          <w:p w:rsidR="000D63B7" w:rsidRPr="00B635E5" w:rsidRDefault="000D63B7" w:rsidP="00B635E5">
            <w:pPr>
              <w:spacing w:after="0" w:line="240" w:lineRule="auto"/>
              <w:jc w:val="center"/>
              <w:rPr>
                <w:rFonts w:cs="B Nazanin"/>
                <w:sz w:val="22"/>
                <w:szCs w:val="24"/>
                <w:rtl/>
                <w:lang w:bidi="ar-SA"/>
              </w:rPr>
            </w:pPr>
          </w:p>
        </w:tc>
        <w:tc>
          <w:tcPr>
            <w:tcW w:w="769" w:type="dxa"/>
            <w:tcBorders>
              <w:right w:val="double" w:sz="4" w:space="0" w:color="auto"/>
            </w:tcBorders>
            <w:shd w:val="clear" w:color="auto" w:fill="auto"/>
            <w:vAlign w:val="center"/>
          </w:tcPr>
          <w:p w:rsidR="000D63B7" w:rsidRPr="00B635E5" w:rsidRDefault="000D63B7" w:rsidP="00B635E5">
            <w:pPr>
              <w:spacing w:after="0" w:line="240" w:lineRule="auto"/>
              <w:jc w:val="center"/>
              <w:rPr>
                <w:rFonts w:cs="B Nazanin"/>
                <w:szCs w:val="24"/>
                <w:rtl/>
                <w:lang w:bidi="ar-SA"/>
              </w:rPr>
            </w:pPr>
          </w:p>
        </w:tc>
        <w:tc>
          <w:tcPr>
            <w:tcW w:w="530" w:type="dxa"/>
            <w:tcBorders>
              <w:left w:val="double" w:sz="4" w:space="0" w:color="auto"/>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tcBorders>
              <w:righ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tcBorders>
              <w:lef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88" w:type="dxa"/>
            <w:tcBorders>
              <w:righ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79" w:type="dxa"/>
            <w:tcBorders>
              <w:lef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83"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62" w:type="dxa"/>
            <w:tcBorders>
              <w:righ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18" w:type="dxa"/>
            <w:tcBorders>
              <w:lef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14"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9"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r>
      <w:tr w:rsidR="00C7375D" w:rsidRPr="00B635E5" w:rsidTr="00B635E5">
        <w:trPr>
          <w:trHeight w:val="570"/>
        </w:trPr>
        <w:tc>
          <w:tcPr>
            <w:tcW w:w="728" w:type="dxa"/>
            <w:shd w:val="clear" w:color="auto" w:fill="auto"/>
            <w:vAlign w:val="center"/>
          </w:tcPr>
          <w:p w:rsidR="00C7375D" w:rsidRPr="00B635E5" w:rsidRDefault="00C7375D" w:rsidP="00B635E5">
            <w:pPr>
              <w:spacing w:after="0" w:line="240" w:lineRule="auto"/>
              <w:jc w:val="center"/>
              <w:rPr>
                <w:rFonts w:cs="B Nazanin"/>
                <w:b/>
                <w:bCs/>
                <w:sz w:val="22"/>
                <w:rtl/>
                <w:lang w:bidi="ar-SA"/>
              </w:rPr>
            </w:pPr>
            <w:r w:rsidRPr="00B635E5">
              <w:rPr>
                <w:rFonts w:cs="B Nazanin"/>
                <w:b/>
                <w:bCs/>
                <w:sz w:val="22"/>
                <w:lang w:bidi="ar-SA"/>
              </w:rPr>
              <w:t>…</w:t>
            </w:r>
          </w:p>
        </w:tc>
        <w:tc>
          <w:tcPr>
            <w:tcW w:w="3520" w:type="dxa"/>
            <w:shd w:val="clear" w:color="auto" w:fill="auto"/>
            <w:vAlign w:val="center"/>
          </w:tcPr>
          <w:p w:rsidR="00C7375D" w:rsidRPr="00B635E5" w:rsidRDefault="00C7375D" w:rsidP="00B635E5">
            <w:pPr>
              <w:spacing w:after="0" w:line="240" w:lineRule="auto"/>
              <w:ind w:left="720"/>
              <w:jc w:val="left"/>
              <w:rPr>
                <w:rFonts w:cs="B Nazanin"/>
                <w:szCs w:val="24"/>
                <w:rtl/>
                <w:lang w:bidi="ar-SA"/>
              </w:rPr>
            </w:pPr>
          </w:p>
        </w:tc>
        <w:tc>
          <w:tcPr>
            <w:tcW w:w="1320" w:type="dxa"/>
            <w:shd w:val="clear" w:color="auto" w:fill="auto"/>
            <w:vAlign w:val="center"/>
          </w:tcPr>
          <w:p w:rsidR="00C7375D" w:rsidRPr="00B635E5" w:rsidRDefault="00C7375D" w:rsidP="00B635E5">
            <w:pPr>
              <w:spacing w:after="0" w:line="240" w:lineRule="auto"/>
              <w:jc w:val="center"/>
              <w:rPr>
                <w:rFonts w:cs="B Nazanin"/>
                <w:szCs w:val="24"/>
                <w:rtl/>
                <w:lang w:bidi="ar-SA"/>
              </w:rPr>
            </w:pPr>
          </w:p>
        </w:tc>
        <w:tc>
          <w:tcPr>
            <w:tcW w:w="846" w:type="dxa"/>
            <w:shd w:val="clear" w:color="auto" w:fill="auto"/>
            <w:vAlign w:val="center"/>
          </w:tcPr>
          <w:p w:rsidR="00C7375D" w:rsidRPr="00B635E5" w:rsidRDefault="00C7375D" w:rsidP="00B635E5">
            <w:pPr>
              <w:spacing w:after="0" w:line="240" w:lineRule="auto"/>
              <w:jc w:val="center"/>
              <w:rPr>
                <w:rFonts w:cs="B Nazanin"/>
                <w:szCs w:val="24"/>
                <w:rtl/>
                <w:lang w:bidi="ar-SA"/>
              </w:rPr>
            </w:pPr>
          </w:p>
        </w:tc>
        <w:tc>
          <w:tcPr>
            <w:tcW w:w="1185" w:type="dxa"/>
            <w:shd w:val="clear" w:color="auto" w:fill="auto"/>
            <w:vAlign w:val="center"/>
          </w:tcPr>
          <w:p w:rsidR="00C7375D" w:rsidRPr="00B635E5" w:rsidRDefault="00C7375D" w:rsidP="00B635E5">
            <w:pPr>
              <w:spacing w:after="0" w:line="240" w:lineRule="auto"/>
              <w:jc w:val="center"/>
              <w:rPr>
                <w:rFonts w:cs="B Nazanin"/>
                <w:sz w:val="22"/>
                <w:szCs w:val="24"/>
                <w:rtl/>
                <w:lang w:bidi="ar-SA"/>
              </w:rPr>
            </w:pPr>
          </w:p>
        </w:tc>
        <w:tc>
          <w:tcPr>
            <w:tcW w:w="769" w:type="dxa"/>
            <w:tcBorders>
              <w:right w:val="double" w:sz="4" w:space="0" w:color="auto"/>
            </w:tcBorders>
            <w:shd w:val="clear" w:color="auto" w:fill="auto"/>
            <w:vAlign w:val="center"/>
          </w:tcPr>
          <w:p w:rsidR="00C7375D" w:rsidRPr="00B635E5" w:rsidRDefault="00C7375D" w:rsidP="00B635E5">
            <w:pPr>
              <w:spacing w:after="0" w:line="240" w:lineRule="auto"/>
              <w:jc w:val="center"/>
              <w:rPr>
                <w:rFonts w:cs="B Nazanin"/>
                <w:szCs w:val="24"/>
                <w:rtl/>
                <w:lang w:bidi="ar-SA"/>
              </w:rPr>
            </w:pPr>
          </w:p>
        </w:tc>
        <w:tc>
          <w:tcPr>
            <w:tcW w:w="530" w:type="dxa"/>
            <w:tcBorders>
              <w:left w:val="double" w:sz="4" w:space="0" w:color="auto"/>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0"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0" w:type="dxa"/>
            <w:tcBorders>
              <w:righ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0" w:type="dxa"/>
            <w:tcBorders>
              <w:lef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0"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488" w:type="dxa"/>
            <w:tcBorders>
              <w:righ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479" w:type="dxa"/>
            <w:tcBorders>
              <w:lef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483"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462" w:type="dxa"/>
            <w:tcBorders>
              <w:righ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18" w:type="dxa"/>
            <w:tcBorders>
              <w:lef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14"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9"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r>
      <w:tr w:rsidR="000D63B7" w:rsidRPr="00B635E5" w:rsidTr="00B635E5">
        <w:trPr>
          <w:trHeight w:val="570"/>
        </w:trPr>
        <w:tc>
          <w:tcPr>
            <w:tcW w:w="728" w:type="dxa"/>
            <w:shd w:val="clear" w:color="auto" w:fill="auto"/>
            <w:vAlign w:val="center"/>
          </w:tcPr>
          <w:p w:rsidR="000D63B7" w:rsidRPr="00B635E5" w:rsidRDefault="000D63B7" w:rsidP="00B635E5">
            <w:pPr>
              <w:numPr>
                <w:ilvl w:val="0"/>
                <w:numId w:val="4"/>
              </w:numPr>
              <w:spacing w:after="0" w:line="240" w:lineRule="auto"/>
              <w:jc w:val="center"/>
              <w:rPr>
                <w:rFonts w:cs="B Nazanin"/>
                <w:b/>
                <w:bCs/>
                <w:sz w:val="22"/>
                <w:rtl/>
                <w:lang w:bidi="ar-SA"/>
              </w:rPr>
            </w:pPr>
          </w:p>
        </w:tc>
        <w:tc>
          <w:tcPr>
            <w:tcW w:w="3520" w:type="dxa"/>
            <w:shd w:val="clear" w:color="auto" w:fill="auto"/>
            <w:vAlign w:val="center"/>
          </w:tcPr>
          <w:p w:rsidR="000D63B7" w:rsidRPr="00B635E5" w:rsidRDefault="000D63B7" w:rsidP="00B635E5">
            <w:pPr>
              <w:spacing w:after="0" w:line="240" w:lineRule="auto"/>
              <w:jc w:val="left"/>
              <w:rPr>
                <w:rFonts w:cs="B Nazanin"/>
                <w:szCs w:val="24"/>
                <w:rtl/>
                <w:lang w:bidi="ar-SA"/>
              </w:rPr>
            </w:pPr>
          </w:p>
        </w:tc>
        <w:tc>
          <w:tcPr>
            <w:tcW w:w="1320" w:type="dxa"/>
            <w:shd w:val="clear" w:color="auto" w:fill="auto"/>
            <w:vAlign w:val="center"/>
          </w:tcPr>
          <w:p w:rsidR="000D63B7" w:rsidRPr="00B635E5" w:rsidRDefault="000D63B7" w:rsidP="00B635E5">
            <w:pPr>
              <w:spacing w:after="0" w:line="240" w:lineRule="auto"/>
              <w:jc w:val="center"/>
              <w:rPr>
                <w:rFonts w:cs="B Nazanin"/>
                <w:szCs w:val="24"/>
                <w:rtl/>
                <w:lang w:bidi="ar-SA"/>
              </w:rPr>
            </w:pPr>
          </w:p>
        </w:tc>
        <w:tc>
          <w:tcPr>
            <w:tcW w:w="846" w:type="dxa"/>
            <w:shd w:val="clear" w:color="auto" w:fill="auto"/>
            <w:vAlign w:val="center"/>
          </w:tcPr>
          <w:p w:rsidR="000D63B7" w:rsidRPr="00B635E5" w:rsidRDefault="000D63B7" w:rsidP="00B635E5">
            <w:pPr>
              <w:spacing w:after="0" w:line="240" w:lineRule="auto"/>
              <w:jc w:val="center"/>
              <w:rPr>
                <w:rFonts w:cs="B Nazanin"/>
                <w:szCs w:val="24"/>
                <w:rtl/>
                <w:lang w:bidi="ar-SA"/>
              </w:rPr>
            </w:pPr>
          </w:p>
        </w:tc>
        <w:tc>
          <w:tcPr>
            <w:tcW w:w="1185" w:type="dxa"/>
            <w:shd w:val="clear" w:color="auto" w:fill="auto"/>
            <w:vAlign w:val="center"/>
          </w:tcPr>
          <w:p w:rsidR="000D63B7" w:rsidRPr="00B635E5" w:rsidRDefault="000D63B7" w:rsidP="00B635E5">
            <w:pPr>
              <w:spacing w:after="0" w:line="240" w:lineRule="auto"/>
              <w:jc w:val="center"/>
              <w:rPr>
                <w:rFonts w:cs="B Nazanin"/>
                <w:sz w:val="22"/>
                <w:szCs w:val="24"/>
                <w:rtl/>
                <w:lang w:bidi="ar-SA"/>
              </w:rPr>
            </w:pPr>
          </w:p>
        </w:tc>
        <w:tc>
          <w:tcPr>
            <w:tcW w:w="769" w:type="dxa"/>
            <w:tcBorders>
              <w:right w:val="double" w:sz="4" w:space="0" w:color="auto"/>
            </w:tcBorders>
            <w:shd w:val="clear" w:color="auto" w:fill="auto"/>
            <w:vAlign w:val="center"/>
          </w:tcPr>
          <w:p w:rsidR="000D63B7" w:rsidRPr="00B635E5" w:rsidRDefault="000D63B7" w:rsidP="00B635E5">
            <w:pPr>
              <w:spacing w:after="0" w:line="240" w:lineRule="auto"/>
              <w:jc w:val="center"/>
              <w:rPr>
                <w:rFonts w:cs="B Nazanin"/>
                <w:szCs w:val="24"/>
                <w:rtl/>
                <w:lang w:bidi="ar-SA"/>
              </w:rPr>
            </w:pPr>
          </w:p>
        </w:tc>
        <w:tc>
          <w:tcPr>
            <w:tcW w:w="530" w:type="dxa"/>
            <w:tcBorders>
              <w:left w:val="double" w:sz="4" w:space="0" w:color="auto"/>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tcBorders>
              <w:righ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tcBorders>
              <w:lef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88" w:type="dxa"/>
            <w:tcBorders>
              <w:righ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79" w:type="dxa"/>
            <w:tcBorders>
              <w:lef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83"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62" w:type="dxa"/>
            <w:tcBorders>
              <w:righ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18" w:type="dxa"/>
            <w:tcBorders>
              <w:lef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14"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9"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r>
      <w:tr w:rsidR="000D63B7" w:rsidRPr="00B635E5" w:rsidTr="00B635E5">
        <w:trPr>
          <w:trHeight w:val="553"/>
        </w:trPr>
        <w:tc>
          <w:tcPr>
            <w:tcW w:w="728" w:type="dxa"/>
            <w:shd w:val="clear" w:color="auto" w:fill="auto"/>
            <w:vAlign w:val="center"/>
          </w:tcPr>
          <w:p w:rsidR="000D63B7" w:rsidRPr="00B635E5" w:rsidRDefault="000D63B7" w:rsidP="00B635E5">
            <w:pPr>
              <w:numPr>
                <w:ilvl w:val="1"/>
                <w:numId w:val="4"/>
              </w:numPr>
              <w:spacing w:after="0" w:line="240" w:lineRule="auto"/>
              <w:jc w:val="center"/>
              <w:rPr>
                <w:rFonts w:cs="B Nazanin"/>
                <w:b/>
                <w:bCs/>
                <w:sz w:val="22"/>
                <w:rtl/>
                <w:lang w:bidi="ar-SA"/>
              </w:rPr>
            </w:pPr>
          </w:p>
        </w:tc>
        <w:tc>
          <w:tcPr>
            <w:tcW w:w="3520" w:type="dxa"/>
            <w:shd w:val="clear" w:color="auto" w:fill="auto"/>
            <w:vAlign w:val="center"/>
          </w:tcPr>
          <w:p w:rsidR="000D63B7" w:rsidRPr="00B635E5" w:rsidRDefault="000D63B7" w:rsidP="00B635E5">
            <w:pPr>
              <w:spacing w:after="0" w:line="240" w:lineRule="auto"/>
              <w:ind w:left="720"/>
              <w:jc w:val="left"/>
              <w:rPr>
                <w:rFonts w:cs="B Nazanin"/>
                <w:szCs w:val="24"/>
                <w:rtl/>
                <w:lang w:bidi="ar-SA"/>
              </w:rPr>
            </w:pPr>
          </w:p>
        </w:tc>
        <w:tc>
          <w:tcPr>
            <w:tcW w:w="1320" w:type="dxa"/>
            <w:shd w:val="clear" w:color="auto" w:fill="auto"/>
            <w:vAlign w:val="center"/>
          </w:tcPr>
          <w:p w:rsidR="000D63B7" w:rsidRPr="00B635E5" w:rsidRDefault="000D63B7" w:rsidP="00B635E5">
            <w:pPr>
              <w:spacing w:after="0" w:line="240" w:lineRule="auto"/>
              <w:jc w:val="center"/>
              <w:rPr>
                <w:rFonts w:cs="B Nazanin"/>
                <w:szCs w:val="24"/>
                <w:rtl/>
                <w:lang w:bidi="ar-SA"/>
              </w:rPr>
            </w:pPr>
          </w:p>
        </w:tc>
        <w:tc>
          <w:tcPr>
            <w:tcW w:w="846" w:type="dxa"/>
            <w:shd w:val="clear" w:color="auto" w:fill="auto"/>
            <w:vAlign w:val="center"/>
          </w:tcPr>
          <w:p w:rsidR="000D63B7" w:rsidRPr="00B635E5" w:rsidRDefault="000D63B7" w:rsidP="00B635E5">
            <w:pPr>
              <w:spacing w:after="0" w:line="240" w:lineRule="auto"/>
              <w:jc w:val="center"/>
              <w:rPr>
                <w:rFonts w:cs="B Nazanin"/>
                <w:szCs w:val="24"/>
                <w:rtl/>
                <w:lang w:bidi="ar-SA"/>
              </w:rPr>
            </w:pPr>
          </w:p>
        </w:tc>
        <w:tc>
          <w:tcPr>
            <w:tcW w:w="1185" w:type="dxa"/>
            <w:shd w:val="clear" w:color="auto" w:fill="auto"/>
            <w:vAlign w:val="center"/>
          </w:tcPr>
          <w:p w:rsidR="000D63B7" w:rsidRPr="00B635E5" w:rsidRDefault="000D63B7" w:rsidP="00B635E5">
            <w:pPr>
              <w:spacing w:after="0" w:line="240" w:lineRule="auto"/>
              <w:jc w:val="center"/>
              <w:rPr>
                <w:rFonts w:cs="B Nazanin"/>
                <w:sz w:val="22"/>
                <w:szCs w:val="24"/>
                <w:rtl/>
                <w:lang w:bidi="ar-SA"/>
              </w:rPr>
            </w:pPr>
          </w:p>
        </w:tc>
        <w:tc>
          <w:tcPr>
            <w:tcW w:w="769" w:type="dxa"/>
            <w:tcBorders>
              <w:right w:val="double" w:sz="4" w:space="0" w:color="auto"/>
            </w:tcBorders>
            <w:shd w:val="clear" w:color="auto" w:fill="auto"/>
            <w:vAlign w:val="center"/>
          </w:tcPr>
          <w:p w:rsidR="000D63B7" w:rsidRPr="00B635E5" w:rsidRDefault="000D63B7" w:rsidP="00B635E5">
            <w:pPr>
              <w:spacing w:after="0" w:line="240" w:lineRule="auto"/>
              <w:jc w:val="center"/>
              <w:rPr>
                <w:rFonts w:cs="B Nazanin"/>
                <w:szCs w:val="24"/>
                <w:rtl/>
                <w:lang w:bidi="ar-SA"/>
              </w:rPr>
            </w:pPr>
          </w:p>
        </w:tc>
        <w:tc>
          <w:tcPr>
            <w:tcW w:w="530" w:type="dxa"/>
            <w:tcBorders>
              <w:left w:val="double" w:sz="4" w:space="0" w:color="auto"/>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tcBorders>
              <w:righ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tcBorders>
              <w:lef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88" w:type="dxa"/>
            <w:tcBorders>
              <w:righ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79" w:type="dxa"/>
            <w:tcBorders>
              <w:lef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83"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62" w:type="dxa"/>
            <w:tcBorders>
              <w:righ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18" w:type="dxa"/>
            <w:tcBorders>
              <w:lef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14"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9"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r>
      <w:tr w:rsidR="000D63B7" w:rsidRPr="00B635E5" w:rsidTr="00B635E5">
        <w:trPr>
          <w:trHeight w:val="570"/>
        </w:trPr>
        <w:tc>
          <w:tcPr>
            <w:tcW w:w="728" w:type="dxa"/>
            <w:shd w:val="clear" w:color="auto" w:fill="auto"/>
            <w:vAlign w:val="center"/>
          </w:tcPr>
          <w:p w:rsidR="000D63B7" w:rsidRPr="00B635E5" w:rsidRDefault="000D63B7" w:rsidP="00B635E5">
            <w:pPr>
              <w:numPr>
                <w:ilvl w:val="1"/>
                <w:numId w:val="4"/>
              </w:numPr>
              <w:spacing w:after="0" w:line="240" w:lineRule="auto"/>
              <w:jc w:val="center"/>
              <w:rPr>
                <w:rFonts w:cs="B Nazanin"/>
                <w:b/>
                <w:bCs/>
                <w:sz w:val="22"/>
                <w:rtl/>
                <w:lang w:bidi="ar-SA"/>
              </w:rPr>
            </w:pPr>
          </w:p>
        </w:tc>
        <w:tc>
          <w:tcPr>
            <w:tcW w:w="3520" w:type="dxa"/>
            <w:shd w:val="clear" w:color="auto" w:fill="auto"/>
            <w:vAlign w:val="center"/>
          </w:tcPr>
          <w:p w:rsidR="000D63B7" w:rsidRPr="00B635E5" w:rsidRDefault="000D63B7" w:rsidP="00B635E5">
            <w:pPr>
              <w:spacing w:after="0" w:line="240" w:lineRule="auto"/>
              <w:ind w:left="720"/>
              <w:jc w:val="left"/>
              <w:rPr>
                <w:rFonts w:cs="B Nazanin"/>
                <w:szCs w:val="24"/>
                <w:rtl/>
                <w:lang w:bidi="ar-SA"/>
              </w:rPr>
            </w:pPr>
          </w:p>
        </w:tc>
        <w:tc>
          <w:tcPr>
            <w:tcW w:w="1320" w:type="dxa"/>
            <w:shd w:val="clear" w:color="auto" w:fill="auto"/>
            <w:vAlign w:val="center"/>
          </w:tcPr>
          <w:p w:rsidR="000D63B7" w:rsidRPr="00B635E5" w:rsidRDefault="000D63B7" w:rsidP="00B635E5">
            <w:pPr>
              <w:spacing w:after="0" w:line="240" w:lineRule="auto"/>
              <w:jc w:val="center"/>
              <w:rPr>
                <w:rFonts w:cs="B Nazanin"/>
                <w:szCs w:val="24"/>
                <w:rtl/>
                <w:lang w:bidi="ar-SA"/>
              </w:rPr>
            </w:pPr>
          </w:p>
        </w:tc>
        <w:tc>
          <w:tcPr>
            <w:tcW w:w="846" w:type="dxa"/>
            <w:shd w:val="clear" w:color="auto" w:fill="auto"/>
            <w:vAlign w:val="center"/>
          </w:tcPr>
          <w:p w:rsidR="000D63B7" w:rsidRPr="00B635E5" w:rsidRDefault="000D63B7" w:rsidP="00B635E5">
            <w:pPr>
              <w:spacing w:after="0" w:line="240" w:lineRule="auto"/>
              <w:jc w:val="center"/>
              <w:rPr>
                <w:rFonts w:cs="B Nazanin"/>
                <w:szCs w:val="24"/>
                <w:rtl/>
                <w:lang w:bidi="ar-SA"/>
              </w:rPr>
            </w:pPr>
          </w:p>
        </w:tc>
        <w:tc>
          <w:tcPr>
            <w:tcW w:w="1185" w:type="dxa"/>
            <w:shd w:val="clear" w:color="auto" w:fill="auto"/>
            <w:vAlign w:val="center"/>
          </w:tcPr>
          <w:p w:rsidR="000D63B7" w:rsidRPr="00B635E5" w:rsidRDefault="000D63B7" w:rsidP="00B635E5">
            <w:pPr>
              <w:spacing w:after="0" w:line="240" w:lineRule="auto"/>
              <w:jc w:val="center"/>
              <w:rPr>
                <w:rFonts w:cs="B Nazanin"/>
                <w:sz w:val="22"/>
                <w:szCs w:val="24"/>
                <w:rtl/>
                <w:lang w:bidi="ar-SA"/>
              </w:rPr>
            </w:pPr>
          </w:p>
        </w:tc>
        <w:tc>
          <w:tcPr>
            <w:tcW w:w="769" w:type="dxa"/>
            <w:tcBorders>
              <w:right w:val="double" w:sz="4" w:space="0" w:color="auto"/>
            </w:tcBorders>
            <w:shd w:val="clear" w:color="auto" w:fill="auto"/>
            <w:vAlign w:val="center"/>
          </w:tcPr>
          <w:p w:rsidR="000D63B7" w:rsidRPr="00B635E5" w:rsidRDefault="000D63B7" w:rsidP="00B635E5">
            <w:pPr>
              <w:spacing w:after="0" w:line="240" w:lineRule="auto"/>
              <w:jc w:val="center"/>
              <w:rPr>
                <w:rFonts w:cs="B Nazanin"/>
                <w:szCs w:val="24"/>
                <w:rtl/>
                <w:lang w:bidi="ar-SA"/>
              </w:rPr>
            </w:pPr>
          </w:p>
        </w:tc>
        <w:tc>
          <w:tcPr>
            <w:tcW w:w="530" w:type="dxa"/>
            <w:tcBorders>
              <w:left w:val="double" w:sz="4" w:space="0" w:color="auto"/>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tcBorders>
              <w:righ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tcBorders>
              <w:lef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0"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88" w:type="dxa"/>
            <w:tcBorders>
              <w:righ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79" w:type="dxa"/>
            <w:tcBorders>
              <w:lef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83"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462" w:type="dxa"/>
            <w:tcBorders>
              <w:righ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18" w:type="dxa"/>
            <w:tcBorders>
              <w:left w:val="single" w:sz="12" w:space="0" w:color="000000"/>
            </w:tcBorders>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14"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c>
          <w:tcPr>
            <w:tcW w:w="539" w:type="dxa"/>
            <w:shd w:val="clear" w:color="auto" w:fill="auto"/>
            <w:tcMar>
              <w:left w:w="0" w:type="dxa"/>
              <w:right w:w="0" w:type="dxa"/>
            </w:tcMar>
            <w:vAlign w:val="center"/>
          </w:tcPr>
          <w:p w:rsidR="000D63B7" w:rsidRPr="00B635E5" w:rsidRDefault="000D63B7" w:rsidP="00B635E5">
            <w:pPr>
              <w:spacing w:after="0" w:line="240" w:lineRule="auto"/>
              <w:jc w:val="center"/>
              <w:rPr>
                <w:rFonts w:cs="B Nazanin"/>
                <w:b/>
                <w:bCs/>
                <w:sz w:val="22"/>
                <w:rtl/>
                <w:lang w:bidi="ar-SA"/>
              </w:rPr>
            </w:pPr>
          </w:p>
        </w:tc>
      </w:tr>
      <w:tr w:rsidR="00C7375D" w:rsidRPr="00B635E5" w:rsidTr="00B635E5">
        <w:trPr>
          <w:trHeight w:val="570"/>
        </w:trPr>
        <w:tc>
          <w:tcPr>
            <w:tcW w:w="728" w:type="dxa"/>
            <w:shd w:val="clear" w:color="auto" w:fill="auto"/>
            <w:vAlign w:val="center"/>
          </w:tcPr>
          <w:p w:rsidR="00C7375D" w:rsidRPr="00B635E5" w:rsidRDefault="00C7375D" w:rsidP="00B635E5">
            <w:pPr>
              <w:spacing w:after="0" w:line="240" w:lineRule="auto"/>
              <w:jc w:val="center"/>
              <w:rPr>
                <w:rFonts w:cs="B Nazanin"/>
                <w:b/>
                <w:bCs/>
                <w:sz w:val="22"/>
                <w:rtl/>
                <w:lang w:bidi="ar-SA"/>
              </w:rPr>
            </w:pPr>
            <w:r w:rsidRPr="00B635E5">
              <w:rPr>
                <w:rFonts w:cs="B Nazanin"/>
                <w:b/>
                <w:bCs/>
                <w:sz w:val="22"/>
                <w:lang w:bidi="ar-SA"/>
              </w:rPr>
              <w:t>…</w:t>
            </w:r>
          </w:p>
        </w:tc>
        <w:tc>
          <w:tcPr>
            <w:tcW w:w="3520" w:type="dxa"/>
            <w:shd w:val="clear" w:color="auto" w:fill="auto"/>
            <w:vAlign w:val="center"/>
          </w:tcPr>
          <w:p w:rsidR="00C7375D" w:rsidRPr="00B635E5" w:rsidRDefault="00C7375D" w:rsidP="00B635E5">
            <w:pPr>
              <w:spacing w:after="0" w:line="240" w:lineRule="auto"/>
              <w:ind w:left="720"/>
              <w:jc w:val="left"/>
              <w:rPr>
                <w:rFonts w:cs="B Nazanin"/>
                <w:szCs w:val="24"/>
                <w:rtl/>
                <w:lang w:bidi="ar-SA"/>
              </w:rPr>
            </w:pPr>
          </w:p>
        </w:tc>
        <w:tc>
          <w:tcPr>
            <w:tcW w:w="1320" w:type="dxa"/>
            <w:shd w:val="clear" w:color="auto" w:fill="auto"/>
            <w:vAlign w:val="center"/>
          </w:tcPr>
          <w:p w:rsidR="00C7375D" w:rsidRPr="00B635E5" w:rsidRDefault="00C7375D" w:rsidP="00B635E5">
            <w:pPr>
              <w:spacing w:after="0" w:line="240" w:lineRule="auto"/>
              <w:jc w:val="center"/>
              <w:rPr>
                <w:rFonts w:cs="B Nazanin"/>
                <w:szCs w:val="24"/>
                <w:rtl/>
                <w:lang w:bidi="ar-SA"/>
              </w:rPr>
            </w:pPr>
          </w:p>
        </w:tc>
        <w:tc>
          <w:tcPr>
            <w:tcW w:w="846" w:type="dxa"/>
            <w:shd w:val="clear" w:color="auto" w:fill="auto"/>
            <w:vAlign w:val="center"/>
          </w:tcPr>
          <w:p w:rsidR="00C7375D" w:rsidRPr="00B635E5" w:rsidRDefault="00C7375D" w:rsidP="00B635E5">
            <w:pPr>
              <w:spacing w:after="0" w:line="240" w:lineRule="auto"/>
              <w:jc w:val="center"/>
              <w:rPr>
                <w:rFonts w:cs="B Nazanin"/>
                <w:szCs w:val="24"/>
                <w:rtl/>
                <w:lang w:bidi="ar-SA"/>
              </w:rPr>
            </w:pPr>
          </w:p>
        </w:tc>
        <w:tc>
          <w:tcPr>
            <w:tcW w:w="1185" w:type="dxa"/>
            <w:shd w:val="clear" w:color="auto" w:fill="auto"/>
            <w:vAlign w:val="center"/>
          </w:tcPr>
          <w:p w:rsidR="00C7375D" w:rsidRPr="00B635E5" w:rsidRDefault="00C7375D" w:rsidP="00B635E5">
            <w:pPr>
              <w:spacing w:after="0" w:line="240" w:lineRule="auto"/>
              <w:jc w:val="center"/>
              <w:rPr>
                <w:rFonts w:cs="B Nazanin"/>
                <w:sz w:val="22"/>
                <w:szCs w:val="24"/>
                <w:rtl/>
                <w:lang w:bidi="ar-SA"/>
              </w:rPr>
            </w:pPr>
          </w:p>
        </w:tc>
        <w:tc>
          <w:tcPr>
            <w:tcW w:w="769" w:type="dxa"/>
            <w:tcBorders>
              <w:right w:val="double" w:sz="4" w:space="0" w:color="auto"/>
            </w:tcBorders>
            <w:shd w:val="clear" w:color="auto" w:fill="auto"/>
            <w:vAlign w:val="center"/>
          </w:tcPr>
          <w:p w:rsidR="00C7375D" w:rsidRPr="00B635E5" w:rsidRDefault="00C7375D" w:rsidP="00B635E5">
            <w:pPr>
              <w:spacing w:after="0" w:line="240" w:lineRule="auto"/>
              <w:jc w:val="center"/>
              <w:rPr>
                <w:rFonts w:cs="B Nazanin"/>
                <w:szCs w:val="24"/>
                <w:rtl/>
                <w:lang w:bidi="ar-SA"/>
              </w:rPr>
            </w:pPr>
          </w:p>
        </w:tc>
        <w:tc>
          <w:tcPr>
            <w:tcW w:w="530" w:type="dxa"/>
            <w:tcBorders>
              <w:left w:val="double" w:sz="4" w:space="0" w:color="auto"/>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0"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0" w:type="dxa"/>
            <w:tcBorders>
              <w:righ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0" w:type="dxa"/>
            <w:tcBorders>
              <w:lef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0"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488" w:type="dxa"/>
            <w:tcBorders>
              <w:righ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479" w:type="dxa"/>
            <w:tcBorders>
              <w:lef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483"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462" w:type="dxa"/>
            <w:tcBorders>
              <w:righ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18" w:type="dxa"/>
            <w:tcBorders>
              <w:lef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14"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9"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r>
      <w:tr w:rsidR="00C7375D" w:rsidRPr="00B635E5" w:rsidTr="00B635E5">
        <w:trPr>
          <w:trHeight w:val="570"/>
        </w:trPr>
        <w:tc>
          <w:tcPr>
            <w:tcW w:w="728" w:type="dxa"/>
            <w:shd w:val="clear" w:color="auto" w:fill="auto"/>
            <w:vAlign w:val="center"/>
          </w:tcPr>
          <w:p w:rsidR="00C7375D" w:rsidRPr="00B635E5" w:rsidRDefault="00C7375D" w:rsidP="00B635E5">
            <w:pPr>
              <w:numPr>
                <w:ilvl w:val="0"/>
                <w:numId w:val="4"/>
              </w:numPr>
              <w:spacing w:after="0" w:line="240" w:lineRule="auto"/>
              <w:jc w:val="center"/>
              <w:rPr>
                <w:rFonts w:cs="B Nazanin"/>
                <w:b/>
                <w:bCs/>
                <w:sz w:val="22"/>
                <w:rtl/>
                <w:lang w:bidi="ar-SA"/>
              </w:rPr>
            </w:pPr>
          </w:p>
        </w:tc>
        <w:tc>
          <w:tcPr>
            <w:tcW w:w="3520" w:type="dxa"/>
            <w:shd w:val="clear" w:color="auto" w:fill="auto"/>
            <w:vAlign w:val="center"/>
          </w:tcPr>
          <w:p w:rsidR="00C7375D" w:rsidRPr="00B635E5" w:rsidRDefault="00C7375D" w:rsidP="00B635E5">
            <w:pPr>
              <w:spacing w:after="0" w:line="240" w:lineRule="auto"/>
              <w:jc w:val="left"/>
              <w:rPr>
                <w:rFonts w:cs="B Nazanin"/>
                <w:szCs w:val="24"/>
                <w:rtl/>
                <w:lang w:bidi="ar-SA"/>
              </w:rPr>
            </w:pPr>
          </w:p>
        </w:tc>
        <w:tc>
          <w:tcPr>
            <w:tcW w:w="1320" w:type="dxa"/>
            <w:shd w:val="clear" w:color="auto" w:fill="auto"/>
            <w:vAlign w:val="center"/>
          </w:tcPr>
          <w:p w:rsidR="00C7375D" w:rsidRPr="00B635E5" w:rsidRDefault="00C7375D" w:rsidP="00B635E5">
            <w:pPr>
              <w:spacing w:after="0" w:line="240" w:lineRule="auto"/>
              <w:jc w:val="center"/>
              <w:rPr>
                <w:rFonts w:cs="B Nazanin"/>
                <w:szCs w:val="24"/>
                <w:rtl/>
                <w:lang w:bidi="ar-SA"/>
              </w:rPr>
            </w:pPr>
          </w:p>
        </w:tc>
        <w:tc>
          <w:tcPr>
            <w:tcW w:w="846" w:type="dxa"/>
            <w:shd w:val="clear" w:color="auto" w:fill="auto"/>
            <w:vAlign w:val="center"/>
          </w:tcPr>
          <w:p w:rsidR="00C7375D" w:rsidRPr="00B635E5" w:rsidRDefault="00C7375D" w:rsidP="00B635E5">
            <w:pPr>
              <w:spacing w:after="0" w:line="240" w:lineRule="auto"/>
              <w:jc w:val="center"/>
              <w:rPr>
                <w:rFonts w:cs="B Nazanin"/>
                <w:szCs w:val="24"/>
                <w:rtl/>
                <w:lang w:bidi="ar-SA"/>
              </w:rPr>
            </w:pPr>
          </w:p>
        </w:tc>
        <w:tc>
          <w:tcPr>
            <w:tcW w:w="1185" w:type="dxa"/>
            <w:shd w:val="clear" w:color="auto" w:fill="auto"/>
            <w:vAlign w:val="center"/>
          </w:tcPr>
          <w:p w:rsidR="00C7375D" w:rsidRPr="00B635E5" w:rsidRDefault="00C7375D" w:rsidP="00B635E5">
            <w:pPr>
              <w:spacing w:after="0" w:line="240" w:lineRule="auto"/>
              <w:jc w:val="center"/>
              <w:rPr>
                <w:rFonts w:cs="B Nazanin"/>
                <w:sz w:val="22"/>
                <w:szCs w:val="24"/>
                <w:rtl/>
                <w:lang w:bidi="ar-SA"/>
              </w:rPr>
            </w:pPr>
          </w:p>
        </w:tc>
        <w:tc>
          <w:tcPr>
            <w:tcW w:w="769" w:type="dxa"/>
            <w:tcBorders>
              <w:right w:val="double" w:sz="4" w:space="0" w:color="auto"/>
            </w:tcBorders>
            <w:shd w:val="clear" w:color="auto" w:fill="auto"/>
            <w:vAlign w:val="center"/>
          </w:tcPr>
          <w:p w:rsidR="00C7375D" w:rsidRPr="00B635E5" w:rsidRDefault="00C7375D" w:rsidP="00B635E5">
            <w:pPr>
              <w:spacing w:after="0" w:line="240" w:lineRule="auto"/>
              <w:jc w:val="center"/>
              <w:rPr>
                <w:rFonts w:cs="B Nazanin"/>
                <w:szCs w:val="24"/>
                <w:rtl/>
                <w:lang w:bidi="ar-SA"/>
              </w:rPr>
            </w:pPr>
          </w:p>
        </w:tc>
        <w:tc>
          <w:tcPr>
            <w:tcW w:w="530" w:type="dxa"/>
            <w:tcBorders>
              <w:left w:val="double" w:sz="4" w:space="0" w:color="auto"/>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0"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0" w:type="dxa"/>
            <w:tcBorders>
              <w:righ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0" w:type="dxa"/>
            <w:tcBorders>
              <w:lef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0"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488" w:type="dxa"/>
            <w:tcBorders>
              <w:righ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479" w:type="dxa"/>
            <w:tcBorders>
              <w:lef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483"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462" w:type="dxa"/>
            <w:tcBorders>
              <w:righ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18" w:type="dxa"/>
            <w:tcBorders>
              <w:lef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14"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9"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r>
      <w:tr w:rsidR="00C7375D" w:rsidRPr="00B635E5" w:rsidTr="00B635E5">
        <w:trPr>
          <w:trHeight w:val="570"/>
        </w:trPr>
        <w:tc>
          <w:tcPr>
            <w:tcW w:w="728" w:type="dxa"/>
            <w:shd w:val="clear" w:color="auto" w:fill="auto"/>
            <w:vAlign w:val="center"/>
          </w:tcPr>
          <w:p w:rsidR="00C7375D" w:rsidRPr="00B635E5" w:rsidRDefault="00C7375D" w:rsidP="00B635E5">
            <w:pPr>
              <w:numPr>
                <w:ilvl w:val="1"/>
                <w:numId w:val="4"/>
              </w:numPr>
              <w:spacing w:after="0" w:line="240" w:lineRule="auto"/>
              <w:jc w:val="center"/>
              <w:rPr>
                <w:rFonts w:cs="B Nazanin"/>
                <w:b/>
                <w:bCs/>
                <w:sz w:val="22"/>
                <w:rtl/>
                <w:lang w:bidi="ar-SA"/>
              </w:rPr>
            </w:pPr>
          </w:p>
        </w:tc>
        <w:tc>
          <w:tcPr>
            <w:tcW w:w="3520" w:type="dxa"/>
            <w:shd w:val="clear" w:color="auto" w:fill="auto"/>
            <w:vAlign w:val="center"/>
          </w:tcPr>
          <w:p w:rsidR="00C7375D" w:rsidRPr="00B635E5" w:rsidRDefault="00C7375D" w:rsidP="00B635E5">
            <w:pPr>
              <w:spacing w:after="0" w:line="240" w:lineRule="auto"/>
              <w:ind w:left="720"/>
              <w:jc w:val="left"/>
              <w:rPr>
                <w:rFonts w:cs="B Nazanin"/>
                <w:szCs w:val="24"/>
                <w:rtl/>
                <w:lang w:bidi="ar-SA"/>
              </w:rPr>
            </w:pPr>
          </w:p>
        </w:tc>
        <w:tc>
          <w:tcPr>
            <w:tcW w:w="1320" w:type="dxa"/>
            <w:shd w:val="clear" w:color="auto" w:fill="auto"/>
            <w:vAlign w:val="center"/>
          </w:tcPr>
          <w:p w:rsidR="00C7375D" w:rsidRPr="00B635E5" w:rsidRDefault="00C7375D" w:rsidP="00B635E5">
            <w:pPr>
              <w:spacing w:after="0" w:line="240" w:lineRule="auto"/>
              <w:jc w:val="center"/>
              <w:rPr>
                <w:rFonts w:cs="B Nazanin"/>
                <w:szCs w:val="24"/>
                <w:rtl/>
                <w:lang w:bidi="ar-SA"/>
              </w:rPr>
            </w:pPr>
          </w:p>
        </w:tc>
        <w:tc>
          <w:tcPr>
            <w:tcW w:w="846" w:type="dxa"/>
            <w:shd w:val="clear" w:color="auto" w:fill="auto"/>
            <w:vAlign w:val="center"/>
          </w:tcPr>
          <w:p w:rsidR="00C7375D" w:rsidRPr="00B635E5" w:rsidRDefault="00C7375D" w:rsidP="00B635E5">
            <w:pPr>
              <w:spacing w:after="0" w:line="240" w:lineRule="auto"/>
              <w:jc w:val="center"/>
              <w:rPr>
                <w:rFonts w:cs="B Nazanin"/>
                <w:szCs w:val="24"/>
                <w:rtl/>
                <w:lang w:bidi="ar-SA"/>
              </w:rPr>
            </w:pPr>
          </w:p>
        </w:tc>
        <w:tc>
          <w:tcPr>
            <w:tcW w:w="1185" w:type="dxa"/>
            <w:shd w:val="clear" w:color="auto" w:fill="auto"/>
            <w:vAlign w:val="center"/>
          </w:tcPr>
          <w:p w:rsidR="00C7375D" w:rsidRPr="00B635E5" w:rsidRDefault="00C7375D" w:rsidP="00B635E5">
            <w:pPr>
              <w:spacing w:after="0" w:line="240" w:lineRule="auto"/>
              <w:jc w:val="center"/>
              <w:rPr>
                <w:rFonts w:cs="B Nazanin"/>
                <w:sz w:val="22"/>
                <w:szCs w:val="24"/>
                <w:rtl/>
                <w:lang w:bidi="ar-SA"/>
              </w:rPr>
            </w:pPr>
          </w:p>
        </w:tc>
        <w:tc>
          <w:tcPr>
            <w:tcW w:w="769" w:type="dxa"/>
            <w:tcBorders>
              <w:right w:val="double" w:sz="4" w:space="0" w:color="auto"/>
            </w:tcBorders>
            <w:shd w:val="clear" w:color="auto" w:fill="auto"/>
            <w:vAlign w:val="center"/>
          </w:tcPr>
          <w:p w:rsidR="00C7375D" w:rsidRPr="00B635E5" w:rsidRDefault="00C7375D" w:rsidP="00B635E5">
            <w:pPr>
              <w:spacing w:after="0" w:line="240" w:lineRule="auto"/>
              <w:jc w:val="center"/>
              <w:rPr>
                <w:rFonts w:cs="B Nazanin"/>
                <w:szCs w:val="24"/>
                <w:rtl/>
                <w:lang w:bidi="ar-SA"/>
              </w:rPr>
            </w:pPr>
          </w:p>
        </w:tc>
        <w:tc>
          <w:tcPr>
            <w:tcW w:w="530" w:type="dxa"/>
            <w:tcBorders>
              <w:left w:val="double" w:sz="4" w:space="0" w:color="auto"/>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0"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0" w:type="dxa"/>
            <w:tcBorders>
              <w:righ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0" w:type="dxa"/>
            <w:tcBorders>
              <w:lef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0"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488" w:type="dxa"/>
            <w:tcBorders>
              <w:righ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479" w:type="dxa"/>
            <w:tcBorders>
              <w:lef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483"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462" w:type="dxa"/>
            <w:tcBorders>
              <w:righ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18" w:type="dxa"/>
            <w:tcBorders>
              <w:lef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14"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9"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r>
      <w:tr w:rsidR="00C7375D" w:rsidRPr="00B635E5" w:rsidTr="00B635E5">
        <w:trPr>
          <w:trHeight w:val="570"/>
        </w:trPr>
        <w:tc>
          <w:tcPr>
            <w:tcW w:w="728" w:type="dxa"/>
            <w:shd w:val="clear" w:color="auto" w:fill="auto"/>
            <w:vAlign w:val="center"/>
          </w:tcPr>
          <w:p w:rsidR="00C7375D" w:rsidRPr="00B635E5" w:rsidRDefault="00C7375D" w:rsidP="00B635E5">
            <w:pPr>
              <w:numPr>
                <w:ilvl w:val="1"/>
                <w:numId w:val="4"/>
              </w:numPr>
              <w:spacing w:after="0" w:line="240" w:lineRule="auto"/>
              <w:jc w:val="center"/>
              <w:rPr>
                <w:rFonts w:cs="B Nazanin"/>
                <w:b/>
                <w:bCs/>
                <w:sz w:val="22"/>
                <w:rtl/>
                <w:lang w:bidi="ar-SA"/>
              </w:rPr>
            </w:pPr>
          </w:p>
        </w:tc>
        <w:tc>
          <w:tcPr>
            <w:tcW w:w="3520" w:type="dxa"/>
            <w:shd w:val="clear" w:color="auto" w:fill="auto"/>
            <w:vAlign w:val="center"/>
          </w:tcPr>
          <w:p w:rsidR="00C7375D" w:rsidRPr="00B635E5" w:rsidRDefault="00C7375D" w:rsidP="00B635E5">
            <w:pPr>
              <w:spacing w:after="0" w:line="240" w:lineRule="auto"/>
              <w:ind w:left="720"/>
              <w:jc w:val="left"/>
              <w:rPr>
                <w:rFonts w:cs="B Nazanin"/>
                <w:szCs w:val="24"/>
                <w:rtl/>
                <w:lang w:bidi="ar-SA"/>
              </w:rPr>
            </w:pPr>
          </w:p>
        </w:tc>
        <w:tc>
          <w:tcPr>
            <w:tcW w:w="1320" w:type="dxa"/>
            <w:shd w:val="clear" w:color="auto" w:fill="auto"/>
            <w:vAlign w:val="center"/>
          </w:tcPr>
          <w:p w:rsidR="00C7375D" w:rsidRPr="00B635E5" w:rsidRDefault="00C7375D" w:rsidP="00B635E5">
            <w:pPr>
              <w:spacing w:after="0" w:line="240" w:lineRule="auto"/>
              <w:jc w:val="center"/>
              <w:rPr>
                <w:rFonts w:cs="B Nazanin"/>
                <w:szCs w:val="24"/>
                <w:rtl/>
                <w:lang w:bidi="ar-SA"/>
              </w:rPr>
            </w:pPr>
          </w:p>
        </w:tc>
        <w:tc>
          <w:tcPr>
            <w:tcW w:w="846" w:type="dxa"/>
            <w:shd w:val="clear" w:color="auto" w:fill="auto"/>
            <w:vAlign w:val="center"/>
          </w:tcPr>
          <w:p w:rsidR="00C7375D" w:rsidRPr="00B635E5" w:rsidRDefault="00C7375D" w:rsidP="00B635E5">
            <w:pPr>
              <w:spacing w:after="0" w:line="240" w:lineRule="auto"/>
              <w:jc w:val="center"/>
              <w:rPr>
                <w:rFonts w:cs="B Nazanin"/>
                <w:szCs w:val="24"/>
                <w:rtl/>
                <w:lang w:bidi="ar-SA"/>
              </w:rPr>
            </w:pPr>
          </w:p>
        </w:tc>
        <w:tc>
          <w:tcPr>
            <w:tcW w:w="1185" w:type="dxa"/>
            <w:shd w:val="clear" w:color="auto" w:fill="auto"/>
            <w:vAlign w:val="center"/>
          </w:tcPr>
          <w:p w:rsidR="00C7375D" w:rsidRPr="00B635E5" w:rsidRDefault="00C7375D" w:rsidP="00B635E5">
            <w:pPr>
              <w:spacing w:after="0" w:line="240" w:lineRule="auto"/>
              <w:jc w:val="center"/>
              <w:rPr>
                <w:rFonts w:cs="B Nazanin"/>
                <w:sz w:val="22"/>
                <w:szCs w:val="24"/>
                <w:rtl/>
                <w:lang w:bidi="ar-SA"/>
              </w:rPr>
            </w:pPr>
          </w:p>
        </w:tc>
        <w:tc>
          <w:tcPr>
            <w:tcW w:w="769" w:type="dxa"/>
            <w:tcBorders>
              <w:right w:val="double" w:sz="4" w:space="0" w:color="auto"/>
            </w:tcBorders>
            <w:shd w:val="clear" w:color="auto" w:fill="auto"/>
            <w:vAlign w:val="center"/>
          </w:tcPr>
          <w:p w:rsidR="00C7375D" w:rsidRPr="00B635E5" w:rsidRDefault="00C7375D" w:rsidP="00B635E5">
            <w:pPr>
              <w:spacing w:after="0" w:line="240" w:lineRule="auto"/>
              <w:jc w:val="center"/>
              <w:rPr>
                <w:rFonts w:cs="B Nazanin"/>
                <w:szCs w:val="24"/>
                <w:rtl/>
                <w:lang w:bidi="ar-SA"/>
              </w:rPr>
            </w:pPr>
          </w:p>
        </w:tc>
        <w:tc>
          <w:tcPr>
            <w:tcW w:w="530" w:type="dxa"/>
            <w:tcBorders>
              <w:left w:val="double" w:sz="4" w:space="0" w:color="auto"/>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0"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0" w:type="dxa"/>
            <w:tcBorders>
              <w:righ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0" w:type="dxa"/>
            <w:tcBorders>
              <w:lef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0"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488" w:type="dxa"/>
            <w:tcBorders>
              <w:bottom w:val="single" w:sz="4" w:space="0" w:color="000000"/>
              <w:righ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479" w:type="dxa"/>
            <w:tcBorders>
              <w:lef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483"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462" w:type="dxa"/>
            <w:tcBorders>
              <w:righ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18" w:type="dxa"/>
            <w:tcBorders>
              <w:left w:val="single" w:sz="12" w:space="0" w:color="000000"/>
            </w:tcBorders>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14"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c>
          <w:tcPr>
            <w:tcW w:w="539" w:type="dxa"/>
            <w:shd w:val="clear" w:color="auto" w:fill="auto"/>
            <w:tcMar>
              <w:left w:w="0" w:type="dxa"/>
              <w:right w:w="0" w:type="dxa"/>
            </w:tcMar>
            <w:vAlign w:val="center"/>
          </w:tcPr>
          <w:p w:rsidR="00C7375D" w:rsidRPr="00B635E5" w:rsidRDefault="00C7375D" w:rsidP="00B635E5">
            <w:pPr>
              <w:spacing w:after="0" w:line="240" w:lineRule="auto"/>
              <w:jc w:val="center"/>
              <w:rPr>
                <w:rFonts w:cs="B Nazanin"/>
                <w:b/>
                <w:bCs/>
                <w:sz w:val="22"/>
                <w:rtl/>
                <w:lang w:bidi="ar-SA"/>
              </w:rPr>
            </w:pPr>
          </w:p>
        </w:tc>
      </w:tr>
    </w:tbl>
    <w:p w:rsidR="00A20C43" w:rsidRDefault="00F15C1C" w:rsidP="00F15C1C">
      <w:pPr>
        <w:pStyle w:val="Heading1"/>
        <w:rPr>
          <w:rFonts w:hint="eastAsia"/>
          <w:rtl/>
        </w:rPr>
      </w:pPr>
      <w:r w:rsidRPr="00F15C1C">
        <w:rPr>
          <w:rtl/>
        </w:rPr>
        <w:lastRenderedPageBreak/>
        <w:t xml:space="preserve"> </w:t>
      </w:r>
      <w:bookmarkStart w:id="22" w:name="_Toc442705738"/>
      <w:r w:rsidRPr="00F15C1C">
        <w:rPr>
          <w:rtl/>
        </w:rPr>
        <w:t>معرفي منابع انساني پروژه (تيم تحقيقاتي)</w:t>
      </w:r>
      <w:bookmarkEnd w:id="22"/>
    </w:p>
    <w:p w:rsidR="00E12804" w:rsidRDefault="00E12804" w:rsidP="004A0F8F">
      <w:pPr>
        <w:pStyle w:val="Bodytext2"/>
      </w:pPr>
      <w:r w:rsidRPr="00E12804">
        <w:rPr>
          <w:rtl/>
        </w:rPr>
        <w:t>(به همراه رزومه همكاران اصلي)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
        <w:gridCol w:w="374"/>
        <w:gridCol w:w="1162"/>
        <w:gridCol w:w="1325"/>
        <w:gridCol w:w="922"/>
        <w:gridCol w:w="851"/>
        <w:gridCol w:w="809"/>
        <w:gridCol w:w="121"/>
        <w:gridCol w:w="812"/>
        <w:gridCol w:w="18"/>
        <w:gridCol w:w="639"/>
        <w:gridCol w:w="888"/>
        <w:gridCol w:w="639"/>
        <w:gridCol w:w="888"/>
        <w:gridCol w:w="19"/>
        <w:gridCol w:w="894"/>
        <w:gridCol w:w="1260"/>
        <w:gridCol w:w="8"/>
        <w:gridCol w:w="607"/>
        <w:gridCol w:w="24"/>
        <w:gridCol w:w="888"/>
        <w:gridCol w:w="928"/>
      </w:tblGrid>
      <w:tr w:rsidR="004A0F8F" w:rsidRPr="00B635E5" w:rsidTr="00B635E5">
        <w:trPr>
          <w:cantSplit/>
          <w:trHeight w:val="753"/>
          <w:jc w:val="center"/>
        </w:trPr>
        <w:tc>
          <w:tcPr>
            <w:tcW w:w="189" w:type="pct"/>
            <w:gridSpan w:val="2"/>
            <w:vMerge w:val="restart"/>
            <w:tcBorders>
              <w:top w:val="single" w:sz="8" w:space="0" w:color="auto"/>
              <w:left w:val="single" w:sz="8" w:space="0" w:color="auto"/>
              <w:right w:val="single" w:sz="8" w:space="0" w:color="auto"/>
            </w:tcBorders>
            <w:shd w:val="clear" w:color="auto" w:fill="BFBFBF"/>
            <w:textDirection w:val="btLr"/>
            <w:vAlign w:val="center"/>
            <w:hideMark/>
          </w:tcPr>
          <w:p w:rsidR="004A0F8F" w:rsidRPr="00B635E5" w:rsidRDefault="004A0F8F" w:rsidP="00C058EB">
            <w:pPr>
              <w:spacing w:after="0" w:line="240" w:lineRule="auto"/>
              <w:contextualSpacing/>
              <w:jc w:val="center"/>
              <w:rPr>
                <w:rStyle w:val="Lotus12"/>
                <w:rFonts w:cs="B Nazanin"/>
                <w:b/>
                <w:bCs/>
                <w:sz w:val="18"/>
                <w:szCs w:val="22"/>
              </w:rPr>
            </w:pPr>
            <w:r w:rsidRPr="00B635E5">
              <w:rPr>
                <w:rStyle w:val="Lotus12"/>
                <w:rFonts w:cs="B Nazanin" w:hint="cs"/>
                <w:b/>
                <w:bCs/>
                <w:sz w:val="18"/>
                <w:szCs w:val="22"/>
                <w:rtl/>
              </w:rPr>
              <w:t>رديف</w:t>
            </w:r>
          </w:p>
        </w:tc>
        <w:tc>
          <w:tcPr>
            <w:tcW w:w="432" w:type="pct"/>
            <w:vMerge w:val="restart"/>
            <w:tcBorders>
              <w:top w:val="single" w:sz="8" w:space="0" w:color="auto"/>
              <w:left w:val="single" w:sz="4" w:space="0" w:color="auto"/>
              <w:right w:val="single" w:sz="4" w:space="0" w:color="auto"/>
            </w:tcBorders>
            <w:shd w:val="clear" w:color="auto" w:fill="BFBFBF"/>
            <w:vAlign w:val="center"/>
            <w:hideMark/>
          </w:tcPr>
          <w:p w:rsidR="004A0F8F" w:rsidRPr="00B635E5" w:rsidRDefault="004A0F8F" w:rsidP="00C058EB">
            <w:pPr>
              <w:spacing w:after="0" w:line="240" w:lineRule="auto"/>
              <w:contextualSpacing/>
              <w:jc w:val="center"/>
              <w:rPr>
                <w:rStyle w:val="Lotus12"/>
                <w:rFonts w:cs="B Nazanin"/>
                <w:b/>
                <w:bCs/>
                <w:sz w:val="18"/>
                <w:szCs w:val="22"/>
              </w:rPr>
            </w:pPr>
            <w:r w:rsidRPr="00B635E5">
              <w:rPr>
                <w:rStyle w:val="Lotus12"/>
                <w:rFonts w:cs="B Nazanin" w:hint="cs"/>
                <w:b/>
                <w:bCs/>
                <w:sz w:val="18"/>
                <w:szCs w:val="22"/>
                <w:rtl/>
              </w:rPr>
              <w:t>نام منابع</w:t>
            </w:r>
          </w:p>
        </w:tc>
        <w:tc>
          <w:tcPr>
            <w:tcW w:w="423" w:type="pct"/>
            <w:vMerge w:val="restart"/>
            <w:tcBorders>
              <w:top w:val="single" w:sz="8" w:space="0" w:color="auto"/>
              <w:left w:val="single" w:sz="4" w:space="0" w:color="auto"/>
              <w:right w:val="single" w:sz="4" w:space="0" w:color="auto"/>
            </w:tcBorders>
            <w:shd w:val="clear" w:color="auto" w:fill="BFBFBF"/>
            <w:vAlign w:val="center"/>
          </w:tcPr>
          <w:p w:rsidR="004A0F8F" w:rsidRPr="00B635E5" w:rsidRDefault="004A0F8F" w:rsidP="00C058EB">
            <w:pPr>
              <w:spacing w:after="0" w:line="240" w:lineRule="auto"/>
              <w:contextualSpacing/>
              <w:jc w:val="center"/>
              <w:rPr>
                <w:rStyle w:val="Lotus12"/>
                <w:rFonts w:cs="B Nazanin"/>
                <w:b/>
                <w:bCs/>
                <w:sz w:val="18"/>
                <w:szCs w:val="22"/>
                <w:rtl/>
              </w:rPr>
            </w:pPr>
            <w:r w:rsidRPr="00B635E5">
              <w:rPr>
                <w:rStyle w:val="Lotus12"/>
                <w:rFonts w:cs="B Nazanin" w:hint="cs"/>
                <w:b/>
                <w:bCs/>
                <w:sz w:val="18"/>
                <w:szCs w:val="22"/>
                <w:rtl/>
              </w:rPr>
              <w:t>سابقه فعاليت‌هاي پژوهشي(سال)</w:t>
            </w:r>
          </w:p>
        </w:tc>
        <w:tc>
          <w:tcPr>
            <w:tcW w:w="339" w:type="pct"/>
            <w:vMerge w:val="restart"/>
            <w:tcBorders>
              <w:top w:val="single" w:sz="8" w:space="0" w:color="auto"/>
              <w:left w:val="single" w:sz="4" w:space="0" w:color="auto"/>
              <w:right w:val="single" w:sz="4" w:space="0" w:color="auto"/>
            </w:tcBorders>
            <w:shd w:val="clear" w:color="auto" w:fill="BFBFBF"/>
            <w:vAlign w:val="center"/>
          </w:tcPr>
          <w:p w:rsidR="004A0F8F" w:rsidRPr="00B635E5" w:rsidRDefault="004A0F8F" w:rsidP="00C058EB">
            <w:pPr>
              <w:spacing w:after="0" w:line="240" w:lineRule="auto"/>
              <w:contextualSpacing/>
              <w:jc w:val="center"/>
              <w:rPr>
                <w:rStyle w:val="Lotus12"/>
                <w:rFonts w:cs="B Nazanin"/>
                <w:b/>
                <w:bCs/>
                <w:sz w:val="18"/>
                <w:szCs w:val="22"/>
                <w:rtl/>
              </w:rPr>
            </w:pPr>
            <w:r w:rsidRPr="00B635E5">
              <w:rPr>
                <w:rStyle w:val="Lotus12"/>
                <w:rFonts w:cs="B Nazanin" w:hint="cs"/>
                <w:b/>
                <w:bCs/>
                <w:sz w:val="18"/>
                <w:szCs w:val="22"/>
                <w:rtl/>
              </w:rPr>
              <w:t>نوع مسئوليت در پروژه</w:t>
            </w:r>
          </w:p>
        </w:tc>
        <w:tc>
          <w:tcPr>
            <w:tcW w:w="316" w:type="pct"/>
            <w:vMerge w:val="restart"/>
            <w:tcBorders>
              <w:top w:val="single" w:sz="8" w:space="0" w:color="auto"/>
              <w:left w:val="single" w:sz="4" w:space="0" w:color="auto"/>
              <w:right w:val="single" w:sz="4" w:space="0" w:color="auto"/>
            </w:tcBorders>
            <w:shd w:val="clear" w:color="auto" w:fill="BFBFBF"/>
            <w:vAlign w:val="center"/>
            <w:hideMark/>
          </w:tcPr>
          <w:p w:rsidR="004A0F8F" w:rsidRPr="00B635E5" w:rsidRDefault="004A0F8F" w:rsidP="00C058EB">
            <w:pPr>
              <w:spacing w:after="0" w:line="240" w:lineRule="auto"/>
              <w:contextualSpacing/>
              <w:jc w:val="center"/>
              <w:rPr>
                <w:rStyle w:val="Lotus12"/>
                <w:rFonts w:cs="B Nazanin"/>
                <w:b/>
                <w:bCs/>
                <w:sz w:val="18"/>
                <w:szCs w:val="22"/>
              </w:rPr>
            </w:pPr>
            <w:r w:rsidRPr="00B635E5">
              <w:rPr>
                <w:rStyle w:val="Lotus12"/>
                <w:rFonts w:cs="B Nazanin" w:hint="cs"/>
                <w:b/>
                <w:bCs/>
                <w:sz w:val="18"/>
                <w:szCs w:val="22"/>
                <w:rtl/>
              </w:rPr>
              <w:t>مدرك و رشته تحصيلي</w:t>
            </w:r>
          </w:p>
        </w:tc>
        <w:tc>
          <w:tcPr>
            <w:tcW w:w="315" w:type="pct"/>
            <w:vMerge w:val="restart"/>
            <w:tcBorders>
              <w:top w:val="single" w:sz="8" w:space="0" w:color="auto"/>
              <w:left w:val="single" w:sz="4" w:space="0" w:color="auto"/>
              <w:right w:val="single" w:sz="4" w:space="0" w:color="auto"/>
            </w:tcBorders>
            <w:shd w:val="clear" w:color="auto" w:fill="BFBFBF"/>
            <w:vAlign w:val="center"/>
            <w:hideMark/>
          </w:tcPr>
          <w:p w:rsidR="004A0F8F" w:rsidRPr="00B635E5" w:rsidRDefault="004A0F8F" w:rsidP="00C058EB">
            <w:pPr>
              <w:spacing w:after="0" w:line="240" w:lineRule="auto"/>
              <w:contextualSpacing/>
              <w:jc w:val="center"/>
              <w:rPr>
                <w:rStyle w:val="Lotus12"/>
                <w:rFonts w:cs="B Nazanin"/>
                <w:b/>
                <w:bCs/>
                <w:sz w:val="18"/>
                <w:szCs w:val="22"/>
              </w:rPr>
            </w:pPr>
            <w:r w:rsidRPr="00B635E5">
              <w:rPr>
                <w:rStyle w:val="Lotus12"/>
                <w:rFonts w:cs="B Nazanin" w:hint="cs"/>
                <w:b/>
                <w:bCs/>
                <w:sz w:val="18"/>
                <w:szCs w:val="22"/>
                <w:rtl/>
              </w:rPr>
              <w:t>زمينه تخصص</w:t>
            </w:r>
          </w:p>
        </w:tc>
        <w:tc>
          <w:tcPr>
            <w:tcW w:w="381" w:type="pct"/>
            <w:gridSpan w:val="3"/>
            <w:vMerge w:val="restart"/>
            <w:tcBorders>
              <w:top w:val="single" w:sz="8" w:space="0" w:color="auto"/>
              <w:left w:val="single" w:sz="4" w:space="0" w:color="auto"/>
              <w:right w:val="single" w:sz="4" w:space="0" w:color="auto"/>
            </w:tcBorders>
            <w:shd w:val="clear" w:color="auto" w:fill="BFBFBF"/>
            <w:vAlign w:val="center"/>
          </w:tcPr>
          <w:p w:rsidR="004A0F8F" w:rsidRPr="00B635E5" w:rsidRDefault="004A0F8F" w:rsidP="00C058EB">
            <w:pPr>
              <w:spacing w:after="0" w:line="240" w:lineRule="auto"/>
              <w:contextualSpacing/>
              <w:jc w:val="center"/>
              <w:rPr>
                <w:rStyle w:val="Lotus12"/>
                <w:rFonts w:cs="B Nazanin"/>
                <w:b/>
                <w:bCs/>
                <w:sz w:val="18"/>
                <w:szCs w:val="22"/>
                <w:rtl/>
              </w:rPr>
            </w:pPr>
            <w:r w:rsidRPr="00B635E5">
              <w:rPr>
                <w:rStyle w:val="Lotus12"/>
                <w:rFonts w:cs="B Nazanin" w:hint="cs"/>
                <w:b/>
                <w:bCs/>
                <w:sz w:val="18"/>
                <w:szCs w:val="22"/>
                <w:rtl/>
              </w:rPr>
              <w:t>نام دستگاه محل اشتغال</w:t>
            </w:r>
          </w:p>
        </w:tc>
        <w:tc>
          <w:tcPr>
            <w:tcW w:w="1275" w:type="pct"/>
            <w:gridSpan w:val="6"/>
            <w:tcBorders>
              <w:top w:val="single" w:sz="8" w:space="0" w:color="auto"/>
              <w:left w:val="single" w:sz="4" w:space="0" w:color="auto"/>
              <w:bottom w:val="single" w:sz="4" w:space="0" w:color="auto"/>
              <w:right w:val="single" w:sz="4" w:space="0" w:color="auto"/>
            </w:tcBorders>
            <w:shd w:val="clear" w:color="auto" w:fill="BFBFBF"/>
            <w:vAlign w:val="center"/>
            <w:hideMark/>
          </w:tcPr>
          <w:p w:rsidR="004A0F8F" w:rsidRPr="00B635E5" w:rsidRDefault="004A0F8F" w:rsidP="00C058EB">
            <w:pPr>
              <w:spacing w:after="0" w:line="240" w:lineRule="auto"/>
              <w:contextualSpacing/>
              <w:jc w:val="center"/>
              <w:rPr>
                <w:rStyle w:val="Lotus12"/>
                <w:rFonts w:cs="B Nazanin"/>
                <w:b/>
                <w:bCs/>
                <w:sz w:val="18"/>
                <w:szCs w:val="22"/>
                <w:rtl/>
              </w:rPr>
            </w:pPr>
            <w:r w:rsidRPr="00B635E5">
              <w:rPr>
                <w:rStyle w:val="Lotus12"/>
                <w:rFonts w:cs="B Nazanin" w:hint="cs"/>
                <w:b/>
                <w:bCs/>
                <w:sz w:val="18"/>
                <w:szCs w:val="22"/>
                <w:rtl/>
              </w:rPr>
              <w:t xml:space="preserve">ميزان همكاري </w:t>
            </w:r>
          </w:p>
          <w:p w:rsidR="004A0F8F" w:rsidRPr="00B635E5" w:rsidRDefault="004A0F8F" w:rsidP="00C058EB">
            <w:pPr>
              <w:spacing w:after="0" w:line="216" w:lineRule="auto"/>
              <w:contextualSpacing/>
              <w:jc w:val="center"/>
              <w:rPr>
                <w:rStyle w:val="Lotus12"/>
                <w:rFonts w:cs="B Nazanin"/>
                <w:b/>
                <w:bCs/>
                <w:sz w:val="18"/>
                <w:szCs w:val="22"/>
                <w:rtl/>
              </w:rPr>
            </w:pPr>
            <w:r w:rsidRPr="00B635E5">
              <w:rPr>
                <w:rStyle w:val="Lotus12"/>
                <w:rFonts w:cs="B Nazanin" w:hint="cs"/>
                <w:b/>
                <w:bCs/>
                <w:sz w:val="18"/>
                <w:szCs w:val="22"/>
                <w:rtl/>
              </w:rPr>
              <w:t>(نفر ساعت)</w:t>
            </w:r>
          </w:p>
        </w:tc>
        <w:tc>
          <w:tcPr>
            <w:tcW w:w="483" w:type="pct"/>
            <w:vMerge w:val="restart"/>
            <w:tcBorders>
              <w:top w:val="single" w:sz="8" w:space="0" w:color="auto"/>
              <w:left w:val="single" w:sz="4" w:space="0" w:color="auto"/>
              <w:right w:val="single" w:sz="4" w:space="0" w:color="auto"/>
            </w:tcBorders>
            <w:shd w:val="clear" w:color="auto" w:fill="BFBFBF"/>
            <w:vAlign w:val="center"/>
            <w:hideMark/>
          </w:tcPr>
          <w:p w:rsidR="004A0F8F" w:rsidRPr="00B635E5" w:rsidRDefault="004A0F8F" w:rsidP="00C058EB">
            <w:pPr>
              <w:spacing w:after="0" w:line="216" w:lineRule="auto"/>
              <w:contextualSpacing/>
              <w:jc w:val="center"/>
              <w:rPr>
                <w:rStyle w:val="Lotus12"/>
                <w:rFonts w:cs="B Nazanin"/>
                <w:b/>
                <w:bCs/>
                <w:sz w:val="18"/>
                <w:szCs w:val="22"/>
                <w:rtl/>
              </w:rPr>
            </w:pPr>
            <w:r w:rsidRPr="00B635E5">
              <w:rPr>
                <w:rStyle w:val="Lotus12"/>
                <w:rFonts w:cs="B Nazanin" w:hint="cs"/>
                <w:b/>
                <w:bCs/>
                <w:sz w:val="18"/>
                <w:szCs w:val="22"/>
                <w:rtl/>
              </w:rPr>
              <w:t xml:space="preserve">حق‌الزحمه </w:t>
            </w:r>
          </w:p>
          <w:p w:rsidR="004A0F8F" w:rsidRPr="00B635E5" w:rsidRDefault="004A0F8F" w:rsidP="00C058EB">
            <w:pPr>
              <w:spacing w:after="0" w:line="216" w:lineRule="auto"/>
              <w:contextualSpacing/>
              <w:jc w:val="center"/>
              <w:rPr>
                <w:rStyle w:val="Lotus12"/>
                <w:rFonts w:cs="B Nazanin"/>
                <w:b/>
                <w:bCs/>
                <w:sz w:val="18"/>
                <w:szCs w:val="22"/>
              </w:rPr>
            </w:pPr>
            <w:r w:rsidRPr="00B635E5">
              <w:rPr>
                <w:rStyle w:val="Lotus12"/>
                <w:rFonts w:cs="B Nazanin" w:hint="cs"/>
                <w:b/>
                <w:bCs/>
                <w:sz w:val="18"/>
                <w:szCs w:val="22"/>
                <w:rtl/>
              </w:rPr>
              <w:t>(ريال بر ساعت)</w:t>
            </w:r>
          </w:p>
        </w:tc>
        <w:tc>
          <w:tcPr>
            <w:tcW w:w="846" w:type="pct"/>
            <w:gridSpan w:val="5"/>
            <w:vMerge w:val="restart"/>
            <w:tcBorders>
              <w:top w:val="single" w:sz="8" w:space="0" w:color="auto"/>
              <w:left w:val="single" w:sz="4" w:space="0" w:color="auto"/>
              <w:right w:val="single" w:sz="8" w:space="0" w:color="auto"/>
            </w:tcBorders>
            <w:shd w:val="clear" w:color="auto" w:fill="BFBFBF"/>
            <w:vAlign w:val="center"/>
            <w:hideMark/>
          </w:tcPr>
          <w:p w:rsidR="004A0F8F" w:rsidRPr="00B635E5" w:rsidRDefault="004A0F8F" w:rsidP="00C058EB">
            <w:pPr>
              <w:spacing w:after="0" w:line="240" w:lineRule="auto"/>
              <w:contextualSpacing/>
              <w:jc w:val="center"/>
              <w:rPr>
                <w:rStyle w:val="Lotus12"/>
                <w:rFonts w:cs="B Nazanin"/>
                <w:b/>
                <w:bCs/>
                <w:sz w:val="18"/>
                <w:szCs w:val="22"/>
                <w:rtl/>
              </w:rPr>
            </w:pPr>
            <w:r w:rsidRPr="00B635E5">
              <w:rPr>
                <w:rStyle w:val="Lotus12"/>
                <w:rFonts w:cs="B Nazanin" w:hint="cs"/>
                <w:b/>
                <w:bCs/>
                <w:sz w:val="18"/>
                <w:szCs w:val="22"/>
                <w:rtl/>
              </w:rPr>
              <w:t>جمع حق‌الزحمه در كل طرح</w:t>
            </w:r>
          </w:p>
          <w:p w:rsidR="004A0F8F" w:rsidRPr="00B635E5" w:rsidRDefault="004A0F8F" w:rsidP="00C058EB">
            <w:pPr>
              <w:spacing w:after="0" w:line="240" w:lineRule="auto"/>
              <w:contextualSpacing/>
              <w:jc w:val="center"/>
              <w:rPr>
                <w:rStyle w:val="Lotus12"/>
                <w:rFonts w:cs="B Nazanin"/>
                <w:b/>
                <w:bCs/>
                <w:sz w:val="18"/>
                <w:szCs w:val="22"/>
                <w:rtl/>
              </w:rPr>
            </w:pPr>
            <w:r w:rsidRPr="00B635E5">
              <w:rPr>
                <w:rStyle w:val="Lotus12"/>
                <w:rFonts w:cs="B Nazanin" w:hint="cs"/>
                <w:b/>
                <w:bCs/>
                <w:sz w:val="18"/>
                <w:szCs w:val="22"/>
                <w:rtl/>
              </w:rPr>
              <w:t xml:space="preserve">(ريال) </w:t>
            </w:r>
          </w:p>
        </w:tc>
      </w:tr>
      <w:tr w:rsidR="004A0F8F" w:rsidRPr="00B635E5" w:rsidTr="00B635E5">
        <w:trPr>
          <w:cantSplit/>
          <w:trHeight w:val="535"/>
          <w:jc w:val="center"/>
        </w:trPr>
        <w:tc>
          <w:tcPr>
            <w:tcW w:w="189" w:type="pct"/>
            <w:gridSpan w:val="2"/>
            <w:vMerge/>
            <w:tcBorders>
              <w:left w:val="single" w:sz="8" w:space="0" w:color="auto"/>
              <w:right w:val="single" w:sz="8" w:space="0" w:color="auto"/>
            </w:tcBorders>
            <w:vAlign w:val="center"/>
            <w:hideMark/>
          </w:tcPr>
          <w:p w:rsidR="004A0F8F" w:rsidRPr="00B635E5" w:rsidRDefault="004A0F8F" w:rsidP="00C058EB">
            <w:pPr>
              <w:bidi w:val="0"/>
              <w:spacing w:after="0" w:line="240" w:lineRule="auto"/>
              <w:jc w:val="center"/>
              <w:rPr>
                <w:rStyle w:val="Lotus12"/>
                <w:b/>
                <w:bCs/>
              </w:rPr>
            </w:pPr>
          </w:p>
        </w:tc>
        <w:tc>
          <w:tcPr>
            <w:tcW w:w="432" w:type="pct"/>
            <w:vMerge/>
            <w:tcBorders>
              <w:left w:val="single" w:sz="4" w:space="0" w:color="auto"/>
              <w:right w:val="single" w:sz="4" w:space="0" w:color="auto"/>
            </w:tcBorders>
            <w:vAlign w:val="center"/>
            <w:hideMark/>
          </w:tcPr>
          <w:p w:rsidR="004A0F8F" w:rsidRPr="00B635E5" w:rsidRDefault="004A0F8F" w:rsidP="00C058EB">
            <w:pPr>
              <w:bidi w:val="0"/>
              <w:spacing w:after="0" w:line="240" w:lineRule="auto"/>
              <w:jc w:val="left"/>
              <w:rPr>
                <w:rStyle w:val="Lotus12"/>
                <w:b/>
                <w:bCs/>
              </w:rPr>
            </w:pPr>
          </w:p>
        </w:tc>
        <w:tc>
          <w:tcPr>
            <w:tcW w:w="423" w:type="pct"/>
            <w:vMerge/>
            <w:tcBorders>
              <w:left w:val="single" w:sz="4" w:space="0" w:color="auto"/>
              <w:right w:val="single" w:sz="4" w:space="0" w:color="auto"/>
            </w:tcBorders>
          </w:tcPr>
          <w:p w:rsidR="004A0F8F" w:rsidRPr="00B635E5" w:rsidRDefault="004A0F8F" w:rsidP="00C058EB">
            <w:pPr>
              <w:bidi w:val="0"/>
              <w:spacing w:after="0" w:line="240" w:lineRule="auto"/>
              <w:jc w:val="left"/>
              <w:rPr>
                <w:rStyle w:val="Lotus12"/>
                <w:b/>
                <w:bCs/>
              </w:rPr>
            </w:pPr>
          </w:p>
        </w:tc>
        <w:tc>
          <w:tcPr>
            <w:tcW w:w="339" w:type="pct"/>
            <w:vMerge/>
            <w:tcBorders>
              <w:left w:val="single" w:sz="4" w:space="0" w:color="auto"/>
              <w:right w:val="single" w:sz="4" w:space="0" w:color="auto"/>
            </w:tcBorders>
          </w:tcPr>
          <w:p w:rsidR="004A0F8F" w:rsidRPr="00B635E5" w:rsidRDefault="004A0F8F" w:rsidP="00C058EB">
            <w:pPr>
              <w:bidi w:val="0"/>
              <w:spacing w:after="0" w:line="240" w:lineRule="auto"/>
              <w:jc w:val="left"/>
              <w:rPr>
                <w:rStyle w:val="Lotus12"/>
                <w:b/>
                <w:bCs/>
              </w:rPr>
            </w:pPr>
          </w:p>
        </w:tc>
        <w:tc>
          <w:tcPr>
            <w:tcW w:w="316" w:type="pct"/>
            <w:vMerge/>
            <w:tcBorders>
              <w:left w:val="single" w:sz="4" w:space="0" w:color="auto"/>
              <w:right w:val="single" w:sz="4" w:space="0" w:color="auto"/>
            </w:tcBorders>
            <w:vAlign w:val="center"/>
            <w:hideMark/>
          </w:tcPr>
          <w:p w:rsidR="004A0F8F" w:rsidRPr="00B635E5" w:rsidRDefault="004A0F8F" w:rsidP="00C058EB">
            <w:pPr>
              <w:bidi w:val="0"/>
              <w:spacing w:after="0" w:line="240" w:lineRule="auto"/>
              <w:jc w:val="left"/>
              <w:rPr>
                <w:rStyle w:val="Lotus12"/>
                <w:b/>
                <w:bCs/>
              </w:rPr>
            </w:pPr>
          </w:p>
        </w:tc>
        <w:tc>
          <w:tcPr>
            <w:tcW w:w="315" w:type="pct"/>
            <w:vMerge/>
            <w:tcBorders>
              <w:left w:val="single" w:sz="4" w:space="0" w:color="auto"/>
              <w:right w:val="single" w:sz="4" w:space="0" w:color="auto"/>
            </w:tcBorders>
            <w:vAlign w:val="center"/>
            <w:hideMark/>
          </w:tcPr>
          <w:p w:rsidR="004A0F8F" w:rsidRPr="00B635E5" w:rsidRDefault="004A0F8F" w:rsidP="00C058EB">
            <w:pPr>
              <w:bidi w:val="0"/>
              <w:spacing w:after="0" w:line="240" w:lineRule="auto"/>
              <w:jc w:val="left"/>
              <w:rPr>
                <w:rStyle w:val="Lotus12"/>
                <w:b/>
                <w:bCs/>
              </w:rPr>
            </w:pPr>
          </w:p>
        </w:tc>
        <w:tc>
          <w:tcPr>
            <w:tcW w:w="381" w:type="pct"/>
            <w:gridSpan w:val="3"/>
            <w:vMerge/>
            <w:tcBorders>
              <w:left w:val="single" w:sz="4" w:space="0" w:color="auto"/>
              <w:right w:val="single" w:sz="4" w:space="0" w:color="auto"/>
            </w:tcBorders>
            <w:shd w:val="clear" w:color="auto" w:fill="E0E0E0"/>
          </w:tcPr>
          <w:p w:rsidR="004A0F8F" w:rsidRPr="00B635E5" w:rsidRDefault="004A0F8F" w:rsidP="00C058EB">
            <w:pPr>
              <w:spacing w:after="0" w:line="216" w:lineRule="auto"/>
              <w:contextualSpacing/>
              <w:jc w:val="center"/>
              <w:rPr>
                <w:rStyle w:val="Lotus12"/>
                <w:b/>
                <w:bCs/>
                <w:rtl/>
              </w:rPr>
            </w:pPr>
          </w:p>
        </w:tc>
        <w:tc>
          <w:tcPr>
            <w:tcW w:w="489" w:type="pct"/>
            <w:gridSpan w:val="2"/>
            <w:tcBorders>
              <w:top w:val="single" w:sz="4" w:space="0" w:color="auto"/>
              <w:left w:val="single" w:sz="4" w:space="0" w:color="auto"/>
              <w:bottom w:val="single" w:sz="8" w:space="0" w:color="auto"/>
              <w:right w:val="single" w:sz="4" w:space="0" w:color="auto"/>
            </w:tcBorders>
            <w:shd w:val="clear" w:color="auto" w:fill="BFBFBF"/>
            <w:vAlign w:val="center"/>
            <w:hideMark/>
          </w:tcPr>
          <w:p w:rsidR="004A0F8F" w:rsidRPr="00B635E5" w:rsidRDefault="004A0F8F" w:rsidP="00C058EB">
            <w:pPr>
              <w:spacing w:after="0" w:line="216" w:lineRule="auto"/>
              <w:contextualSpacing/>
              <w:jc w:val="center"/>
              <w:rPr>
                <w:rStyle w:val="Lotus12"/>
                <w:rFonts w:cs="B Nazanin"/>
                <w:b/>
                <w:bCs/>
                <w:sz w:val="18"/>
                <w:szCs w:val="22"/>
              </w:rPr>
            </w:pPr>
            <w:r w:rsidRPr="00B635E5">
              <w:rPr>
                <w:rStyle w:val="Lotus12"/>
                <w:rFonts w:cs="B Nazanin" w:hint="cs"/>
                <w:b/>
                <w:bCs/>
                <w:sz w:val="18"/>
                <w:szCs w:val="22"/>
                <w:rtl/>
              </w:rPr>
              <w:t>در ماه(هفته)</w:t>
            </w:r>
          </w:p>
        </w:tc>
        <w:tc>
          <w:tcPr>
            <w:tcW w:w="495" w:type="pct"/>
            <w:gridSpan w:val="2"/>
            <w:tcBorders>
              <w:top w:val="single" w:sz="4" w:space="0" w:color="auto"/>
              <w:left w:val="single" w:sz="4" w:space="0" w:color="auto"/>
              <w:right w:val="single" w:sz="4" w:space="0" w:color="auto"/>
            </w:tcBorders>
            <w:shd w:val="clear" w:color="auto" w:fill="BFBFBF"/>
            <w:vAlign w:val="center"/>
            <w:hideMark/>
          </w:tcPr>
          <w:p w:rsidR="004A0F8F" w:rsidRPr="00B635E5" w:rsidRDefault="004A0F8F" w:rsidP="00C058EB">
            <w:pPr>
              <w:spacing w:after="0" w:line="216" w:lineRule="auto"/>
              <w:contextualSpacing/>
              <w:jc w:val="center"/>
              <w:rPr>
                <w:rStyle w:val="Lotus12"/>
                <w:rFonts w:cs="B Nazanin"/>
                <w:b/>
                <w:bCs/>
                <w:sz w:val="18"/>
                <w:szCs w:val="22"/>
              </w:rPr>
            </w:pPr>
            <w:r w:rsidRPr="00B635E5">
              <w:rPr>
                <w:rStyle w:val="Lotus12"/>
                <w:rFonts w:cs="B Nazanin" w:hint="cs"/>
                <w:b/>
                <w:bCs/>
                <w:sz w:val="18"/>
                <w:szCs w:val="22"/>
                <w:rtl/>
              </w:rPr>
              <w:t>در كل طرح</w:t>
            </w:r>
          </w:p>
        </w:tc>
        <w:tc>
          <w:tcPr>
            <w:tcW w:w="292" w:type="pct"/>
            <w:gridSpan w:val="2"/>
            <w:vMerge w:val="restart"/>
            <w:tcBorders>
              <w:left w:val="single" w:sz="4" w:space="0" w:color="auto"/>
              <w:right w:val="single" w:sz="4" w:space="0" w:color="auto"/>
            </w:tcBorders>
            <w:shd w:val="clear" w:color="auto" w:fill="BFBFBF"/>
            <w:vAlign w:val="center"/>
          </w:tcPr>
          <w:p w:rsidR="004A0F8F" w:rsidRPr="00B635E5" w:rsidRDefault="004A0F8F" w:rsidP="00C058EB">
            <w:pPr>
              <w:spacing w:after="0" w:line="216" w:lineRule="auto"/>
              <w:contextualSpacing/>
              <w:jc w:val="center"/>
              <w:rPr>
                <w:rStyle w:val="Lotus12"/>
                <w:rFonts w:cs="B Nazanin"/>
                <w:b/>
                <w:bCs/>
                <w:sz w:val="18"/>
                <w:szCs w:val="22"/>
                <w:rtl/>
              </w:rPr>
            </w:pPr>
            <w:r w:rsidRPr="00B635E5">
              <w:rPr>
                <w:rStyle w:val="Lotus12"/>
                <w:rFonts w:cs="B Nazanin" w:hint="cs"/>
                <w:b/>
                <w:bCs/>
                <w:sz w:val="18"/>
                <w:szCs w:val="22"/>
                <w:rtl/>
              </w:rPr>
              <w:t>نفرساعت كل هر منبع</w:t>
            </w:r>
          </w:p>
        </w:tc>
        <w:tc>
          <w:tcPr>
            <w:tcW w:w="483" w:type="pct"/>
            <w:vMerge/>
            <w:tcBorders>
              <w:left w:val="single" w:sz="4" w:space="0" w:color="auto"/>
              <w:right w:val="single" w:sz="4" w:space="0" w:color="auto"/>
            </w:tcBorders>
            <w:vAlign w:val="center"/>
            <w:hideMark/>
          </w:tcPr>
          <w:p w:rsidR="004A0F8F" w:rsidRPr="00B635E5" w:rsidRDefault="004A0F8F" w:rsidP="00C058EB">
            <w:pPr>
              <w:bidi w:val="0"/>
              <w:spacing w:after="0" w:line="240" w:lineRule="auto"/>
              <w:jc w:val="left"/>
              <w:rPr>
                <w:rStyle w:val="Lotus12"/>
                <w:b/>
                <w:bCs/>
              </w:rPr>
            </w:pPr>
          </w:p>
        </w:tc>
        <w:tc>
          <w:tcPr>
            <w:tcW w:w="846" w:type="pct"/>
            <w:gridSpan w:val="5"/>
            <w:vMerge/>
            <w:tcBorders>
              <w:left w:val="single" w:sz="4" w:space="0" w:color="auto"/>
              <w:right w:val="single" w:sz="8" w:space="0" w:color="auto"/>
            </w:tcBorders>
            <w:shd w:val="clear" w:color="auto" w:fill="BFBFBF"/>
            <w:vAlign w:val="center"/>
            <w:hideMark/>
          </w:tcPr>
          <w:p w:rsidR="004A0F8F" w:rsidRPr="00B635E5" w:rsidRDefault="004A0F8F" w:rsidP="00C058EB">
            <w:pPr>
              <w:bidi w:val="0"/>
              <w:spacing w:after="0" w:line="240" w:lineRule="auto"/>
              <w:jc w:val="left"/>
              <w:rPr>
                <w:rStyle w:val="Lotus12"/>
                <w:b/>
                <w:bCs/>
              </w:rPr>
            </w:pPr>
          </w:p>
        </w:tc>
      </w:tr>
      <w:tr w:rsidR="004A0F8F" w:rsidRPr="00B635E5" w:rsidTr="00B635E5">
        <w:trPr>
          <w:cantSplit/>
          <w:trHeight w:val="534"/>
          <w:jc w:val="center"/>
        </w:trPr>
        <w:tc>
          <w:tcPr>
            <w:tcW w:w="189" w:type="pct"/>
            <w:gridSpan w:val="2"/>
            <w:vMerge/>
            <w:tcBorders>
              <w:left w:val="single" w:sz="8" w:space="0" w:color="auto"/>
              <w:bottom w:val="single" w:sz="8" w:space="0" w:color="auto"/>
              <w:right w:val="single" w:sz="8" w:space="0" w:color="auto"/>
            </w:tcBorders>
            <w:vAlign w:val="center"/>
            <w:hideMark/>
          </w:tcPr>
          <w:p w:rsidR="004A0F8F" w:rsidRPr="00B635E5" w:rsidRDefault="004A0F8F" w:rsidP="00C058EB">
            <w:pPr>
              <w:bidi w:val="0"/>
              <w:spacing w:after="0" w:line="240" w:lineRule="auto"/>
              <w:jc w:val="center"/>
              <w:rPr>
                <w:rStyle w:val="Lotus12"/>
                <w:b/>
                <w:bCs/>
              </w:rPr>
            </w:pPr>
          </w:p>
        </w:tc>
        <w:tc>
          <w:tcPr>
            <w:tcW w:w="432" w:type="pct"/>
            <w:vMerge/>
            <w:tcBorders>
              <w:left w:val="single" w:sz="4" w:space="0" w:color="auto"/>
              <w:bottom w:val="single" w:sz="8" w:space="0" w:color="auto"/>
              <w:right w:val="single" w:sz="4" w:space="0" w:color="auto"/>
            </w:tcBorders>
            <w:vAlign w:val="center"/>
            <w:hideMark/>
          </w:tcPr>
          <w:p w:rsidR="004A0F8F" w:rsidRPr="00B635E5" w:rsidRDefault="004A0F8F" w:rsidP="00C058EB">
            <w:pPr>
              <w:bidi w:val="0"/>
              <w:spacing w:after="0" w:line="240" w:lineRule="auto"/>
              <w:jc w:val="left"/>
              <w:rPr>
                <w:rStyle w:val="Lotus12"/>
                <w:b/>
                <w:bCs/>
              </w:rPr>
            </w:pPr>
          </w:p>
        </w:tc>
        <w:tc>
          <w:tcPr>
            <w:tcW w:w="423" w:type="pct"/>
            <w:vMerge/>
            <w:tcBorders>
              <w:left w:val="single" w:sz="4" w:space="0" w:color="auto"/>
              <w:bottom w:val="single" w:sz="8" w:space="0" w:color="auto"/>
              <w:right w:val="single" w:sz="4" w:space="0" w:color="auto"/>
            </w:tcBorders>
          </w:tcPr>
          <w:p w:rsidR="004A0F8F" w:rsidRPr="00B635E5" w:rsidRDefault="004A0F8F" w:rsidP="00C058EB">
            <w:pPr>
              <w:bidi w:val="0"/>
              <w:spacing w:after="0" w:line="240" w:lineRule="auto"/>
              <w:jc w:val="left"/>
              <w:rPr>
                <w:rStyle w:val="Lotus12"/>
                <w:b/>
                <w:bCs/>
              </w:rPr>
            </w:pPr>
          </w:p>
        </w:tc>
        <w:tc>
          <w:tcPr>
            <w:tcW w:w="339" w:type="pct"/>
            <w:vMerge/>
            <w:tcBorders>
              <w:left w:val="single" w:sz="4" w:space="0" w:color="auto"/>
              <w:bottom w:val="single" w:sz="8" w:space="0" w:color="auto"/>
              <w:right w:val="single" w:sz="4" w:space="0" w:color="auto"/>
            </w:tcBorders>
          </w:tcPr>
          <w:p w:rsidR="004A0F8F" w:rsidRPr="00B635E5" w:rsidRDefault="004A0F8F" w:rsidP="00C058EB">
            <w:pPr>
              <w:bidi w:val="0"/>
              <w:spacing w:after="0" w:line="240" w:lineRule="auto"/>
              <w:jc w:val="left"/>
              <w:rPr>
                <w:rStyle w:val="Lotus12"/>
                <w:b/>
                <w:bCs/>
              </w:rPr>
            </w:pPr>
          </w:p>
        </w:tc>
        <w:tc>
          <w:tcPr>
            <w:tcW w:w="316" w:type="pct"/>
            <w:vMerge/>
            <w:tcBorders>
              <w:left w:val="single" w:sz="4" w:space="0" w:color="auto"/>
              <w:bottom w:val="single" w:sz="8" w:space="0" w:color="auto"/>
              <w:right w:val="single" w:sz="4" w:space="0" w:color="auto"/>
            </w:tcBorders>
            <w:vAlign w:val="center"/>
            <w:hideMark/>
          </w:tcPr>
          <w:p w:rsidR="004A0F8F" w:rsidRPr="00B635E5" w:rsidRDefault="004A0F8F" w:rsidP="00C058EB">
            <w:pPr>
              <w:bidi w:val="0"/>
              <w:spacing w:after="0" w:line="240" w:lineRule="auto"/>
              <w:jc w:val="left"/>
              <w:rPr>
                <w:rStyle w:val="Lotus12"/>
                <w:b/>
                <w:bCs/>
              </w:rPr>
            </w:pPr>
          </w:p>
        </w:tc>
        <w:tc>
          <w:tcPr>
            <w:tcW w:w="315" w:type="pct"/>
            <w:vMerge/>
            <w:tcBorders>
              <w:left w:val="single" w:sz="4" w:space="0" w:color="auto"/>
              <w:bottom w:val="single" w:sz="8" w:space="0" w:color="auto"/>
              <w:right w:val="single" w:sz="4" w:space="0" w:color="auto"/>
            </w:tcBorders>
            <w:vAlign w:val="center"/>
            <w:hideMark/>
          </w:tcPr>
          <w:p w:rsidR="004A0F8F" w:rsidRPr="00B635E5" w:rsidRDefault="004A0F8F" w:rsidP="00C058EB">
            <w:pPr>
              <w:bidi w:val="0"/>
              <w:spacing w:after="0" w:line="240" w:lineRule="auto"/>
              <w:jc w:val="left"/>
              <w:rPr>
                <w:rStyle w:val="Lotus12"/>
                <w:b/>
                <w:bCs/>
              </w:rPr>
            </w:pPr>
          </w:p>
        </w:tc>
        <w:tc>
          <w:tcPr>
            <w:tcW w:w="381" w:type="pct"/>
            <w:gridSpan w:val="3"/>
            <w:vMerge/>
            <w:tcBorders>
              <w:left w:val="single" w:sz="4" w:space="0" w:color="auto"/>
              <w:bottom w:val="single" w:sz="8" w:space="0" w:color="auto"/>
              <w:right w:val="single" w:sz="4" w:space="0" w:color="auto"/>
            </w:tcBorders>
            <w:shd w:val="clear" w:color="auto" w:fill="E0E0E0"/>
          </w:tcPr>
          <w:p w:rsidR="004A0F8F" w:rsidRPr="00B635E5" w:rsidRDefault="004A0F8F" w:rsidP="00C058EB">
            <w:pPr>
              <w:spacing w:after="0" w:line="216" w:lineRule="auto"/>
              <w:contextualSpacing/>
              <w:jc w:val="center"/>
              <w:rPr>
                <w:rStyle w:val="Lotus12"/>
                <w:b/>
                <w:bCs/>
                <w:rtl/>
              </w:rPr>
            </w:pPr>
          </w:p>
        </w:tc>
        <w:tc>
          <w:tcPr>
            <w:tcW w:w="204" w:type="pct"/>
            <w:tcBorders>
              <w:top w:val="single" w:sz="4" w:space="0" w:color="auto"/>
              <w:left w:val="single" w:sz="4" w:space="0" w:color="auto"/>
              <w:bottom w:val="single" w:sz="8" w:space="0" w:color="auto"/>
              <w:right w:val="single" w:sz="4" w:space="0" w:color="auto"/>
            </w:tcBorders>
            <w:shd w:val="clear" w:color="auto" w:fill="BFBFBF"/>
            <w:vAlign w:val="center"/>
            <w:hideMark/>
          </w:tcPr>
          <w:p w:rsidR="004A0F8F" w:rsidRPr="00B635E5" w:rsidRDefault="004A0F8F" w:rsidP="00C058EB">
            <w:pPr>
              <w:spacing w:after="0" w:line="216" w:lineRule="auto"/>
              <w:contextualSpacing/>
              <w:jc w:val="center"/>
              <w:rPr>
                <w:rStyle w:val="Lotus12"/>
                <w:rFonts w:cs="B Nazanin"/>
                <w:b/>
                <w:bCs/>
                <w:sz w:val="16"/>
                <w:szCs w:val="20"/>
                <w:rtl/>
              </w:rPr>
            </w:pPr>
            <w:r w:rsidRPr="00B635E5">
              <w:rPr>
                <w:rStyle w:val="Lotus12"/>
                <w:rFonts w:cs="B Nazanin" w:hint="cs"/>
                <w:b/>
                <w:bCs/>
                <w:sz w:val="16"/>
                <w:szCs w:val="20"/>
                <w:rtl/>
              </w:rPr>
              <w:t>موظف</w:t>
            </w:r>
          </w:p>
        </w:tc>
        <w:tc>
          <w:tcPr>
            <w:tcW w:w="285" w:type="pct"/>
            <w:tcBorders>
              <w:top w:val="single" w:sz="4" w:space="0" w:color="auto"/>
              <w:left w:val="single" w:sz="4" w:space="0" w:color="auto"/>
              <w:bottom w:val="single" w:sz="8" w:space="0" w:color="auto"/>
              <w:right w:val="single" w:sz="4" w:space="0" w:color="auto"/>
            </w:tcBorders>
            <w:shd w:val="clear" w:color="auto" w:fill="BFBFBF"/>
            <w:vAlign w:val="center"/>
          </w:tcPr>
          <w:p w:rsidR="004A0F8F" w:rsidRPr="00B635E5" w:rsidRDefault="004A0F8F" w:rsidP="00C058EB">
            <w:pPr>
              <w:spacing w:after="0" w:line="216" w:lineRule="auto"/>
              <w:contextualSpacing/>
              <w:jc w:val="center"/>
              <w:rPr>
                <w:rStyle w:val="Lotus12"/>
                <w:rFonts w:cs="B Nazanin"/>
                <w:b/>
                <w:bCs/>
                <w:sz w:val="16"/>
                <w:szCs w:val="20"/>
                <w:rtl/>
              </w:rPr>
            </w:pPr>
            <w:r w:rsidRPr="00B635E5">
              <w:rPr>
                <w:rStyle w:val="Lotus12"/>
                <w:rFonts w:cs="B Nazanin" w:hint="cs"/>
                <w:b/>
                <w:bCs/>
                <w:sz w:val="16"/>
                <w:szCs w:val="20"/>
                <w:rtl/>
              </w:rPr>
              <w:t>غیرموظف</w:t>
            </w:r>
          </w:p>
        </w:tc>
        <w:tc>
          <w:tcPr>
            <w:tcW w:w="211" w:type="pct"/>
            <w:tcBorders>
              <w:left w:val="single" w:sz="4" w:space="0" w:color="auto"/>
              <w:bottom w:val="single" w:sz="8" w:space="0" w:color="auto"/>
              <w:right w:val="single" w:sz="4" w:space="0" w:color="auto"/>
            </w:tcBorders>
            <w:shd w:val="clear" w:color="auto" w:fill="BFBFBF"/>
            <w:vAlign w:val="center"/>
            <w:hideMark/>
          </w:tcPr>
          <w:p w:rsidR="004A0F8F" w:rsidRPr="00B635E5" w:rsidRDefault="004A0F8F" w:rsidP="00C058EB">
            <w:pPr>
              <w:spacing w:after="0" w:line="216" w:lineRule="auto"/>
              <w:contextualSpacing/>
              <w:jc w:val="center"/>
              <w:rPr>
                <w:rStyle w:val="Lotus12"/>
                <w:rFonts w:cs="B Nazanin"/>
                <w:b/>
                <w:bCs/>
                <w:sz w:val="16"/>
                <w:szCs w:val="20"/>
                <w:rtl/>
              </w:rPr>
            </w:pPr>
            <w:r w:rsidRPr="00B635E5">
              <w:rPr>
                <w:rStyle w:val="Lotus12"/>
                <w:rFonts w:cs="B Nazanin" w:hint="cs"/>
                <w:b/>
                <w:bCs/>
                <w:sz w:val="16"/>
                <w:szCs w:val="20"/>
                <w:rtl/>
              </w:rPr>
              <w:t>موظف</w:t>
            </w:r>
          </w:p>
        </w:tc>
        <w:tc>
          <w:tcPr>
            <w:tcW w:w="284" w:type="pct"/>
            <w:tcBorders>
              <w:left w:val="single" w:sz="4" w:space="0" w:color="auto"/>
              <w:bottom w:val="single" w:sz="8" w:space="0" w:color="auto"/>
              <w:right w:val="single" w:sz="4" w:space="0" w:color="auto"/>
            </w:tcBorders>
            <w:shd w:val="clear" w:color="auto" w:fill="BFBFBF"/>
            <w:vAlign w:val="center"/>
          </w:tcPr>
          <w:p w:rsidR="004A0F8F" w:rsidRPr="00B635E5" w:rsidRDefault="004A0F8F" w:rsidP="00C058EB">
            <w:pPr>
              <w:spacing w:after="0" w:line="216" w:lineRule="auto"/>
              <w:contextualSpacing/>
              <w:jc w:val="center"/>
              <w:rPr>
                <w:rStyle w:val="Lotus12"/>
                <w:rFonts w:cs="B Nazanin"/>
                <w:b/>
                <w:bCs/>
                <w:sz w:val="16"/>
                <w:szCs w:val="20"/>
                <w:rtl/>
              </w:rPr>
            </w:pPr>
            <w:r w:rsidRPr="00B635E5">
              <w:rPr>
                <w:rStyle w:val="Lotus12"/>
                <w:rFonts w:cs="B Nazanin" w:hint="cs"/>
                <w:b/>
                <w:bCs/>
                <w:sz w:val="16"/>
                <w:szCs w:val="20"/>
                <w:rtl/>
              </w:rPr>
              <w:t>غیرموظف</w:t>
            </w:r>
          </w:p>
        </w:tc>
        <w:tc>
          <w:tcPr>
            <w:tcW w:w="292" w:type="pct"/>
            <w:gridSpan w:val="2"/>
            <w:vMerge/>
            <w:tcBorders>
              <w:left w:val="single" w:sz="4" w:space="0" w:color="auto"/>
              <w:bottom w:val="single" w:sz="8" w:space="0" w:color="auto"/>
              <w:right w:val="single" w:sz="4" w:space="0" w:color="auto"/>
            </w:tcBorders>
            <w:shd w:val="clear" w:color="auto" w:fill="BFBFBF"/>
          </w:tcPr>
          <w:p w:rsidR="004A0F8F" w:rsidRPr="00B635E5" w:rsidRDefault="004A0F8F" w:rsidP="00C058EB">
            <w:pPr>
              <w:spacing w:after="0" w:line="216" w:lineRule="auto"/>
              <w:contextualSpacing/>
              <w:jc w:val="center"/>
              <w:rPr>
                <w:rStyle w:val="Lotus12"/>
                <w:rFonts w:cs="B Nazanin"/>
                <w:b/>
                <w:bCs/>
                <w:sz w:val="18"/>
                <w:szCs w:val="22"/>
              </w:rPr>
            </w:pPr>
          </w:p>
        </w:tc>
        <w:tc>
          <w:tcPr>
            <w:tcW w:w="483" w:type="pct"/>
            <w:vMerge/>
            <w:tcBorders>
              <w:left w:val="single" w:sz="4" w:space="0" w:color="auto"/>
              <w:bottom w:val="single" w:sz="8" w:space="0" w:color="auto"/>
              <w:right w:val="single" w:sz="4" w:space="0" w:color="auto"/>
            </w:tcBorders>
            <w:vAlign w:val="center"/>
            <w:hideMark/>
          </w:tcPr>
          <w:p w:rsidR="004A0F8F" w:rsidRPr="00B635E5" w:rsidRDefault="004A0F8F" w:rsidP="00C058EB">
            <w:pPr>
              <w:bidi w:val="0"/>
              <w:spacing w:after="0" w:line="240" w:lineRule="auto"/>
              <w:jc w:val="left"/>
              <w:rPr>
                <w:rStyle w:val="Lotus12"/>
                <w:b/>
                <w:bCs/>
              </w:rPr>
            </w:pPr>
          </w:p>
        </w:tc>
        <w:tc>
          <w:tcPr>
            <w:tcW w:w="266" w:type="pct"/>
            <w:gridSpan w:val="3"/>
            <w:tcBorders>
              <w:left w:val="single" w:sz="4" w:space="0" w:color="auto"/>
              <w:bottom w:val="single" w:sz="8" w:space="0" w:color="auto"/>
              <w:right w:val="single" w:sz="8" w:space="0" w:color="auto"/>
            </w:tcBorders>
            <w:shd w:val="clear" w:color="auto" w:fill="BFBFBF"/>
            <w:vAlign w:val="center"/>
            <w:hideMark/>
          </w:tcPr>
          <w:p w:rsidR="004A0F8F" w:rsidRPr="00B635E5" w:rsidRDefault="004A0F8F" w:rsidP="00C058EB">
            <w:pPr>
              <w:spacing w:after="0" w:line="216" w:lineRule="auto"/>
              <w:contextualSpacing/>
              <w:jc w:val="center"/>
              <w:rPr>
                <w:rStyle w:val="Lotus12"/>
                <w:rFonts w:cs="B Nazanin"/>
                <w:b/>
                <w:bCs/>
                <w:sz w:val="16"/>
                <w:szCs w:val="20"/>
                <w:rtl/>
              </w:rPr>
            </w:pPr>
            <w:r w:rsidRPr="00B635E5">
              <w:rPr>
                <w:rStyle w:val="Lotus12"/>
                <w:rFonts w:cs="B Nazanin" w:hint="cs"/>
                <w:b/>
                <w:bCs/>
                <w:sz w:val="16"/>
                <w:szCs w:val="20"/>
                <w:rtl/>
              </w:rPr>
              <w:t>موظف</w:t>
            </w:r>
          </w:p>
        </w:tc>
        <w:tc>
          <w:tcPr>
            <w:tcW w:w="284" w:type="pct"/>
            <w:tcBorders>
              <w:left w:val="single" w:sz="4" w:space="0" w:color="auto"/>
              <w:bottom w:val="single" w:sz="8" w:space="0" w:color="auto"/>
              <w:right w:val="single" w:sz="8" w:space="0" w:color="auto"/>
            </w:tcBorders>
            <w:shd w:val="clear" w:color="auto" w:fill="BFBFBF"/>
            <w:vAlign w:val="center"/>
          </w:tcPr>
          <w:p w:rsidR="004A0F8F" w:rsidRPr="00B635E5" w:rsidRDefault="004A0F8F" w:rsidP="00C058EB">
            <w:pPr>
              <w:spacing w:after="0" w:line="216" w:lineRule="auto"/>
              <w:contextualSpacing/>
              <w:jc w:val="center"/>
              <w:rPr>
                <w:rStyle w:val="Lotus12"/>
                <w:rFonts w:cs="B Nazanin"/>
                <w:b/>
                <w:bCs/>
                <w:sz w:val="16"/>
                <w:szCs w:val="20"/>
                <w:rtl/>
              </w:rPr>
            </w:pPr>
            <w:r w:rsidRPr="00B635E5">
              <w:rPr>
                <w:rStyle w:val="Lotus12"/>
                <w:rFonts w:cs="B Nazanin" w:hint="cs"/>
                <w:b/>
                <w:bCs/>
                <w:sz w:val="16"/>
                <w:szCs w:val="20"/>
                <w:rtl/>
              </w:rPr>
              <w:t>غیرموظف</w:t>
            </w:r>
          </w:p>
        </w:tc>
        <w:tc>
          <w:tcPr>
            <w:tcW w:w="296" w:type="pct"/>
            <w:tcBorders>
              <w:left w:val="single" w:sz="4" w:space="0" w:color="auto"/>
              <w:bottom w:val="single" w:sz="8" w:space="0" w:color="auto"/>
              <w:right w:val="single" w:sz="8" w:space="0" w:color="auto"/>
            </w:tcBorders>
            <w:shd w:val="clear" w:color="auto" w:fill="BFBFBF"/>
          </w:tcPr>
          <w:p w:rsidR="004A0F8F" w:rsidRPr="00B635E5" w:rsidRDefault="004A0F8F" w:rsidP="00C058EB">
            <w:pPr>
              <w:spacing w:after="0" w:line="216" w:lineRule="auto"/>
              <w:contextualSpacing/>
              <w:jc w:val="center"/>
              <w:rPr>
                <w:rStyle w:val="Lotus12"/>
                <w:rFonts w:cs="B Nazanin"/>
                <w:b/>
                <w:bCs/>
                <w:sz w:val="16"/>
                <w:szCs w:val="20"/>
                <w:rtl/>
              </w:rPr>
            </w:pPr>
            <w:r w:rsidRPr="00B635E5">
              <w:rPr>
                <w:rStyle w:val="Lotus12"/>
                <w:rFonts w:cs="B Nazanin" w:hint="cs"/>
                <w:b/>
                <w:bCs/>
                <w:sz w:val="16"/>
                <w:szCs w:val="20"/>
                <w:rtl/>
              </w:rPr>
              <w:t>حق‌الزحمه كل هر منبع</w:t>
            </w:r>
          </w:p>
        </w:tc>
      </w:tr>
      <w:tr w:rsidR="004A0F8F" w:rsidRPr="00B635E5" w:rsidTr="00B635E5">
        <w:trPr>
          <w:trHeight w:val="668"/>
          <w:jc w:val="center"/>
        </w:trPr>
        <w:tc>
          <w:tcPr>
            <w:tcW w:w="189" w:type="pct"/>
            <w:gridSpan w:val="2"/>
            <w:tcBorders>
              <w:top w:val="single" w:sz="4" w:space="0" w:color="auto"/>
              <w:left w:val="single" w:sz="8" w:space="0" w:color="auto"/>
              <w:bottom w:val="single" w:sz="4" w:space="0" w:color="auto"/>
              <w:right w:val="single" w:sz="8" w:space="0" w:color="auto"/>
            </w:tcBorders>
            <w:shd w:val="clear" w:color="auto" w:fill="BFBFBF"/>
            <w:vAlign w:val="center"/>
            <w:hideMark/>
          </w:tcPr>
          <w:p w:rsidR="004A0F8F" w:rsidRPr="00B635E5" w:rsidRDefault="004A0F8F" w:rsidP="004A0F8F">
            <w:pPr>
              <w:pStyle w:val="ListParagraph"/>
              <w:numPr>
                <w:ilvl w:val="0"/>
                <w:numId w:val="5"/>
              </w:numPr>
              <w:tabs>
                <w:tab w:val="right" w:pos="451"/>
              </w:tabs>
              <w:spacing w:after="0" w:line="240" w:lineRule="auto"/>
              <w:ind w:left="360"/>
              <w:jc w:val="center"/>
              <w:rPr>
                <w:rStyle w:val="Lotus12"/>
              </w:rPr>
            </w:pPr>
          </w:p>
        </w:tc>
        <w:tc>
          <w:tcPr>
            <w:tcW w:w="432" w:type="pct"/>
            <w:tcBorders>
              <w:top w:val="single" w:sz="8"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left"/>
              <w:rPr>
                <w:rStyle w:val="Lotus12"/>
                <w:rFonts w:cs="B Nazanin"/>
                <w:sz w:val="22"/>
                <w:szCs w:val="28"/>
              </w:rPr>
            </w:pPr>
          </w:p>
        </w:tc>
        <w:tc>
          <w:tcPr>
            <w:tcW w:w="423" w:type="pct"/>
            <w:tcBorders>
              <w:top w:val="single" w:sz="8" w:space="0" w:color="auto"/>
              <w:left w:val="single" w:sz="4" w:space="0" w:color="auto"/>
              <w:bottom w:val="single" w:sz="4" w:space="0" w:color="auto"/>
              <w:right w:val="single" w:sz="4" w:space="0" w:color="auto"/>
            </w:tcBorders>
          </w:tcPr>
          <w:p w:rsidR="004A0F8F" w:rsidRPr="00B635E5" w:rsidRDefault="004A0F8F" w:rsidP="00C058EB">
            <w:pPr>
              <w:spacing w:after="0" w:line="240" w:lineRule="auto"/>
              <w:contextualSpacing/>
              <w:jc w:val="center"/>
              <w:rPr>
                <w:rStyle w:val="Lotus12"/>
                <w:rFonts w:cs="B Nazanin"/>
                <w:sz w:val="22"/>
                <w:szCs w:val="28"/>
              </w:rPr>
            </w:pPr>
          </w:p>
        </w:tc>
        <w:tc>
          <w:tcPr>
            <w:tcW w:w="339" w:type="pct"/>
            <w:tcBorders>
              <w:top w:val="single" w:sz="8" w:space="0" w:color="auto"/>
              <w:left w:val="single" w:sz="4" w:space="0" w:color="auto"/>
              <w:bottom w:val="single" w:sz="4" w:space="0" w:color="auto"/>
              <w:right w:val="single" w:sz="4" w:space="0" w:color="auto"/>
            </w:tcBorders>
          </w:tcPr>
          <w:p w:rsidR="004A0F8F" w:rsidRPr="00B635E5" w:rsidRDefault="004A0F8F" w:rsidP="00C058EB">
            <w:pPr>
              <w:spacing w:after="0" w:line="240" w:lineRule="auto"/>
              <w:contextualSpacing/>
              <w:jc w:val="center"/>
              <w:rPr>
                <w:rStyle w:val="Lotus12"/>
                <w:rFonts w:cs="B Nazanin"/>
                <w:sz w:val="22"/>
                <w:szCs w:val="28"/>
              </w:rPr>
            </w:pPr>
          </w:p>
        </w:tc>
        <w:tc>
          <w:tcPr>
            <w:tcW w:w="316" w:type="pct"/>
            <w:tcBorders>
              <w:top w:val="single" w:sz="8"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315" w:type="pct"/>
            <w:tcBorders>
              <w:top w:val="single" w:sz="8"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381" w:type="pct"/>
            <w:gridSpan w:val="3"/>
            <w:tcBorders>
              <w:top w:val="single" w:sz="8" w:space="0" w:color="auto"/>
              <w:left w:val="single" w:sz="4" w:space="0" w:color="auto"/>
              <w:bottom w:val="single" w:sz="4" w:space="0" w:color="auto"/>
              <w:right w:val="single" w:sz="4" w:space="0" w:color="auto"/>
            </w:tcBorders>
          </w:tcPr>
          <w:p w:rsidR="004A0F8F" w:rsidRPr="00B635E5" w:rsidRDefault="004A0F8F" w:rsidP="00C058EB">
            <w:pPr>
              <w:spacing w:after="0" w:line="240" w:lineRule="auto"/>
              <w:contextualSpacing/>
              <w:jc w:val="center"/>
              <w:rPr>
                <w:rStyle w:val="Lotus12"/>
                <w:rFonts w:cs="B Nazanin"/>
                <w:sz w:val="22"/>
                <w:szCs w:val="28"/>
              </w:rPr>
            </w:pPr>
          </w:p>
        </w:tc>
        <w:tc>
          <w:tcPr>
            <w:tcW w:w="204" w:type="pct"/>
            <w:tcBorders>
              <w:top w:val="single" w:sz="8"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85" w:type="pct"/>
            <w:tcBorders>
              <w:top w:val="single" w:sz="8"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11" w:type="pct"/>
            <w:tcBorders>
              <w:top w:val="single" w:sz="8"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84" w:type="pct"/>
            <w:tcBorders>
              <w:top w:val="single" w:sz="8"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92" w:type="pct"/>
            <w:gridSpan w:val="2"/>
            <w:tcBorders>
              <w:top w:val="single" w:sz="8" w:space="0" w:color="auto"/>
              <w:left w:val="single" w:sz="4" w:space="0" w:color="auto"/>
              <w:bottom w:val="single" w:sz="4" w:space="0" w:color="auto"/>
              <w:right w:val="single" w:sz="4" w:space="0" w:color="auto"/>
            </w:tcBorders>
          </w:tcPr>
          <w:p w:rsidR="004A0F8F" w:rsidRPr="00B635E5" w:rsidRDefault="004A0F8F" w:rsidP="00C058EB">
            <w:pPr>
              <w:spacing w:after="0" w:line="240" w:lineRule="auto"/>
              <w:contextualSpacing/>
              <w:jc w:val="center"/>
              <w:rPr>
                <w:rStyle w:val="Lotus12"/>
                <w:rFonts w:cs="B Nazanin"/>
                <w:sz w:val="22"/>
                <w:szCs w:val="28"/>
              </w:rPr>
            </w:pPr>
          </w:p>
        </w:tc>
        <w:tc>
          <w:tcPr>
            <w:tcW w:w="483" w:type="pct"/>
            <w:tcBorders>
              <w:top w:val="single" w:sz="8"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66" w:type="pct"/>
            <w:gridSpan w:val="3"/>
            <w:tcBorders>
              <w:top w:val="single" w:sz="8"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84" w:type="pct"/>
            <w:tcBorders>
              <w:top w:val="single" w:sz="8" w:space="0" w:color="auto"/>
              <w:left w:val="single" w:sz="4" w:space="0" w:color="auto"/>
              <w:bottom w:val="single" w:sz="4" w:space="0" w:color="auto"/>
              <w:right w:val="single" w:sz="8"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96" w:type="pct"/>
            <w:tcBorders>
              <w:top w:val="single" w:sz="8" w:space="0" w:color="auto"/>
              <w:left w:val="single" w:sz="4" w:space="0" w:color="auto"/>
              <w:bottom w:val="single" w:sz="4" w:space="0" w:color="auto"/>
              <w:right w:val="single" w:sz="8" w:space="0" w:color="auto"/>
            </w:tcBorders>
          </w:tcPr>
          <w:p w:rsidR="004A0F8F" w:rsidRPr="00B635E5" w:rsidRDefault="004A0F8F" w:rsidP="00C058EB">
            <w:pPr>
              <w:spacing w:after="0" w:line="240" w:lineRule="auto"/>
              <w:contextualSpacing/>
              <w:jc w:val="center"/>
              <w:rPr>
                <w:rStyle w:val="Lotus12"/>
                <w:rFonts w:cs="B Nazanin"/>
                <w:sz w:val="22"/>
                <w:szCs w:val="28"/>
              </w:rPr>
            </w:pPr>
          </w:p>
        </w:tc>
      </w:tr>
      <w:tr w:rsidR="004A0F8F" w:rsidRPr="00B635E5" w:rsidTr="00B635E5">
        <w:trPr>
          <w:trHeight w:val="668"/>
          <w:jc w:val="center"/>
        </w:trPr>
        <w:tc>
          <w:tcPr>
            <w:tcW w:w="189" w:type="pct"/>
            <w:gridSpan w:val="2"/>
            <w:tcBorders>
              <w:top w:val="single" w:sz="4" w:space="0" w:color="auto"/>
              <w:left w:val="single" w:sz="8" w:space="0" w:color="auto"/>
              <w:bottom w:val="single" w:sz="4" w:space="0" w:color="auto"/>
              <w:right w:val="single" w:sz="8" w:space="0" w:color="auto"/>
            </w:tcBorders>
            <w:shd w:val="clear" w:color="auto" w:fill="BFBFBF"/>
            <w:vAlign w:val="center"/>
            <w:hideMark/>
          </w:tcPr>
          <w:p w:rsidR="004A0F8F" w:rsidRPr="00B635E5" w:rsidRDefault="004A0F8F" w:rsidP="004A0F8F">
            <w:pPr>
              <w:pStyle w:val="ListParagraph"/>
              <w:numPr>
                <w:ilvl w:val="0"/>
                <w:numId w:val="5"/>
              </w:numPr>
              <w:tabs>
                <w:tab w:val="right" w:pos="451"/>
              </w:tabs>
              <w:spacing w:after="0" w:line="240" w:lineRule="auto"/>
              <w:ind w:left="360"/>
              <w:jc w:val="right"/>
              <w:rPr>
                <w:rStyle w:val="Lotus12"/>
              </w:rPr>
            </w:pPr>
          </w:p>
        </w:tc>
        <w:tc>
          <w:tcPr>
            <w:tcW w:w="432"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left"/>
              <w:rPr>
                <w:rStyle w:val="Lotus12"/>
                <w:rFonts w:cs="B Nazanin"/>
                <w:sz w:val="22"/>
                <w:szCs w:val="28"/>
              </w:rPr>
            </w:pPr>
          </w:p>
        </w:tc>
        <w:tc>
          <w:tcPr>
            <w:tcW w:w="423" w:type="pct"/>
            <w:tcBorders>
              <w:top w:val="single" w:sz="4" w:space="0" w:color="auto"/>
              <w:left w:val="single" w:sz="4" w:space="0" w:color="auto"/>
              <w:bottom w:val="single" w:sz="4" w:space="0" w:color="auto"/>
              <w:right w:val="single" w:sz="4" w:space="0" w:color="auto"/>
            </w:tcBorders>
          </w:tcPr>
          <w:p w:rsidR="004A0F8F" w:rsidRPr="00B635E5" w:rsidRDefault="004A0F8F" w:rsidP="00C058EB">
            <w:pPr>
              <w:spacing w:after="0" w:line="240" w:lineRule="auto"/>
              <w:contextualSpacing/>
              <w:jc w:val="center"/>
              <w:rPr>
                <w:rStyle w:val="Lotus12"/>
                <w:rFonts w:cs="B Nazanin"/>
                <w:sz w:val="22"/>
                <w:szCs w:val="28"/>
              </w:rPr>
            </w:pPr>
          </w:p>
        </w:tc>
        <w:tc>
          <w:tcPr>
            <w:tcW w:w="339" w:type="pct"/>
            <w:tcBorders>
              <w:top w:val="single" w:sz="4" w:space="0" w:color="auto"/>
              <w:left w:val="single" w:sz="4" w:space="0" w:color="auto"/>
              <w:bottom w:val="single" w:sz="4" w:space="0" w:color="auto"/>
              <w:right w:val="single" w:sz="4" w:space="0" w:color="auto"/>
            </w:tcBorders>
          </w:tcPr>
          <w:p w:rsidR="004A0F8F" w:rsidRPr="00B635E5" w:rsidRDefault="004A0F8F" w:rsidP="00C058EB">
            <w:pPr>
              <w:spacing w:after="0" w:line="240" w:lineRule="auto"/>
              <w:contextualSpacing/>
              <w:jc w:val="center"/>
              <w:rPr>
                <w:rStyle w:val="Lotus12"/>
                <w:rFonts w:cs="B Nazanin"/>
                <w:sz w:val="22"/>
                <w:szCs w:val="28"/>
              </w:rPr>
            </w:pPr>
          </w:p>
        </w:tc>
        <w:tc>
          <w:tcPr>
            <w:tcW w:w="316"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315"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381" w:type="pct"/>
            <w:gridSpan w:val="3"/>
            <w:tcBorders>
              <w:top w:val="single" w:sz="4" w:space="0" w:color="auto"/>
              <w:left w:val="single" w:sz="4" w:space="0" w:color="auto"/>
              <w:bottom w:val="single" w:sz="4" w:space="0" w:color="auto"/>
              <w:right w:val="single" w:sz="4" w:space="0" w:color="auto"/>
            </w:tcBorders>
          </w:tcPr>
          <w:p w:rsidR="004A0F8F" w:rsidRPr="00B635E5" w:rsidRDefault="004A0F8F" w:rsidP="00C058EB">
            <w:pPr>
              <w:spacing w:after="0" w:line="240" w:lineRule="auto"/>
              <w:contextualSpacing/>
              <w:jc w:val="center"/>
              <w:rPr>
                <w:rStyle w:val="Lotus12"/>
                <w:rFonts w:cs="B Nazanin"/>
                <w:sz w:val="22"/>
                <w:szCs w:val="28"/>
              </w:rPr>
            </w:pPr>
          </w:p>
        </w:tc>
        <w:tc>
          <w:tcPr>
            <w:tcW w:w="204"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85"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11"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92" w:type="pct"/>
            <w:gridSpan w:val="2"/>
            <w:tcBorders>
              <w:top w:val="single" w:sz="4" w:space="0" w:color="auto"/>
              <w:left w:val="single" w:sz="4" w:space="0" w:color="auto"/>
              <w:bottom w:val="single" w:sz="4" w:space="0" w:color="auto"/>
              <w:right w:val="single" w:sz="4" w:space="0" w:color="auto"/>
            </w:tcBorders>
          </w:tcPr>
          <w:p w:rsidR="004A0F8F" w:rsidRPr="00B635E5" w:rsidRDefault="004A0F8F" w:rsidP="00C058EB">
            <w:pPr>
              <w:spacing w:after="0" w:line="240" w:lineRule="auto"/>
              <w:contextualSpacing/>
              <w:jc w:val="center"/>
              <w:rPr>
                <w:rStyle w:val="Lotus12"/>
                <w:rFonts w:cs="B Nazanin"/>
                <w:sz w:val="22"/>
                <w:szCs w:val="28"/>
              </w:rPr>
            </w:pPr>
          </w:p>
        </w:tc>
        <w:tc>
          <w:tcPr>
            <w:tcW w:w="483"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66" w:type="pct"/>
            <w:gridSpan w:val="3"/>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8"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96" w:type="pct"/>
            <w:tcBorders>
              <w:top w:val="single" w:sz="4" w:space="0" w:color="auto"/>
              <w:left w:val="single" w:sz="4" w:space="0" w:color="auto"/>
              <w:bottom w:val="single" w:sz="4" w:space="0" w:color="auto"/>
              <w:right w:val="single" w:sz="8" w:space="0" w:color="auto"/>
            </w:tcBorders>
          </w:tcPr>
          <w:p w:rsidR="004A0F8F" w:rsidRPr="00B635E5" w:rsidRDefault="004A0F8F" w:rsidP="00C058EB">
            <w:pPr>
              <w:spacing w:after="0" w:line="240" w:lineRule="auto"/>
              <w:contextualSpacing/>
              <w:jc w:val="center"/>
              <w:rPr>
                <w:rStyle w:val="Lotus12"/>
                <w:rFonts w:cs="B Nazanin"/>
                <w:sz w:val="22"/>
                <w:szCs w:val="28"/>
              </w:rPr>
            </w:pPr>
          </w:p>
        </w:tc>
      </w:tr>
      <w:tr w:rsidR="004A0F8F" w:rsidRPr="00B635E5" w:rsidTr="00B635E5">
        <w:trPr>
          <w:trHeight w:val="668"/>
          <w:jc w:val="center"/>
        </w:trPr>
        <w:tc>
          <w:tcPr>
            <w:tcW w:w="189" w:type="pct"/>
            <w:gridSpan w:val="2"/>
            <w:tcBorders>
              <w:top w:val="single" w:sz="4" w:space="0" w:color="auto"/>
              <w:left w:val="single" w:sz="8" w:space="0" w:color="auto"/>
              <w:bottom w:val="single" w:sz="4" w:space="0" w:color="auto"/>
              <w:right w:val="single" w:sz="8" w:space="0" w:color="auto"/>
            </w:tcBorders>
            <w:shd w:val="clear" w:color="auto" w:fill="BFBFBF"/>
            <w:vAlign w:val="center"/>
            <w:hideMark/>
          </w:tcPr>
          <w:p w:rsidR="004A0F8F" w:rsidRPr="00B635E5" w:rsidRDefault="004A0F8F" w:rsidP="004A0F8F">
            <w:pPr>
              <w:pStyle w:val="ListParagraph"/>
              <w:numPr>
                <w:ilvl w:val="0"/>
                <w:numId w:val="5"/>
              </w:numPr>
              <w:tabs>
                <w:tab w:val="right" w:pos="451"/>
              </w:tabs>
              <w:spacing w:after="0" w:line="240" w:lineRule="auto"/>
              <w:ind w:left="360"/>
              <w:jc w:val="right"/>
              <w:rPr>
                <w:rStyle w:val="Lotus12"/>
              </w:rPr>
            </w:pPr>
          </w:p>
        </w:tc>
        <w:tc>
          <w:tcPr>
            <w:tcW w:w="432"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left"/>
              <w:rPr>
                <w:rStyle w:val="Lotus12"/>
                <w:rFonts w:cs="B Nazanin"/>
                <w:sz w:val="22"/>
                <w:szCs w:val="28"/>
              </w:rPr>
            </w:pPr>
          </w:p>
        </w:tc>
        <w:tc>
          <w:tcPr>
            <w:tcW w:w="423" w:type="pct"/>
            <w:tcBorders>
              <w:top w:val="single" w:sz="4" w:space="0" w:color="auto"/>
              <w:left w:val="single" w:sz="4" w:space="0" w:color="auto"/>
              <w:bottom w:val="single" w:sz="4" w:space="0" w:color="auto"/>
              <w:right w:val="single" w:sz="4" w:space="0" w:color="auto"/>
            </w:tcBorders>
          </w:tcPr>
          <w:p w:rsidR="004A0F8F" w:rsidRPr="00B635E5" w:rsidRDefault="004A0F8F" w:rsidP="00C058EB">
            <w:pPr>
              <w:spacing w:after="0" w:line="240" w:lineRule="auto"/>
              <w:contextualSpacing/>
              <w:jc w:val="center"/>
              <w:rPr>
                <w:rStyle w:val="Lotus12"/>
                <w:rFonts w:cs="B Nazanin"/>
                <w:sz w:val="22"/>
                <w:szCs w:val="28"/>
              </w:rPr>
            </w:pPr>
          </w:p>
        </w:tc>
        <w:tc>
          <w:tcPr>
            <w:tcW w:w="339" w:type="pct"/>
            <w:tcBorders>
              <w:top w:val="single" w:sz="4" w:space="0" w:color="auto"/>
              <w:left w:val="single" w:sz="4" w:space="0" w:color="auto"/>
              <w:bottom w:val="single" w:sz="4" w:space="0" w:color="auto"/>
              <w:right w:val="single" w:sz="4" w:space="0" w:color="auto"/>
            </w:tcBorders>
          </w:tcPr>
          <w:p w:rsidR="004A0F8F" w:rsidRPr="00B635E5" w:rsidRDefault="004A0F8F" w:rsidP="00C058EB">
            <w:pPr>
              <w:spacing w:after="0" w:line="240" w:lineRule="auto"/>
              <w:contextualSpacing/>
              <w:jc w:val="center"/>
              <w:rPr>
                <w:rStyle w:val="Lotus12"/>
                <w:rFonts w:cs="B Nazanin"/>
                <w:sz w:val="22"/>
                <w:szCs w:val="28"/>
              </w:rPr>
            </w:pPr>
          </w:p>
        </w:tc>
        <w:tc>
          <w:tcPr>
            <w:tcW w:w="316"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315"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381" w:type="pct"/>
            <w:gridSpan w:val="3"/>
            <w:tcBorders>
              <w:top w:val="single" w:sz="4" w:space="0" w:color="auto"/>
              <w:left w:val="single" w:sz="4" w:space="0" w:color="auto"/>
              <w:bottom w:val="single" w:sz="4" w:space="0" w:color="auto"/>
              <w:right w:val="single" w:sz="4" w:space="0" w:color="auto"/>
            </w:tcBorders>
          </w:tcPr>
          <w:p w:rsidR="004A0F8F" w:rsidRPr="00B635E5" w:rsidRDefault="004A0F8F" w:rsidP="00C058EB">
            <w:pPr>
              <w:spacing w:after="0" w:line="240" w:lineRule="auto"/>
              <w:contextualSpacing/>
              <w:jc w:val="center"/>
              <w:rPr>
                <w:rStyle w:val="Lotus12"/>
                <w:rFonts w:cs="B Nazanin"/>
                <w:sz w:val="22"/>
                <w:szCs w:val="28"/>
              </w:rPr>
            </w:pPr>
          </w:p>
        </w:tc>
        <w:tc>
          <w:tcPr>
            <w:tcW w:w="204"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85"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11"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92" w:type="pct"/>
            <w:gridSpan w:val="2"/>
            <w:tcBorders>
              <w:top w:val="single" w:sz="4" w:space="0" w:color="auto"/>
              <w:left w:val="single" w:sz="4" w:space="0" w:color="auto"/>
              <w:bottom w:val="single" w:sz="4" w:space="0" w:color="auto"/>
              <w:right w:val="single" w:sz="4" w:space="0" w:color="auto"/>
            </w:tcBorders>
          </w:tcPr>
          <w:p w:rsidR="004A0F8F" w:rsidRPr="00B635E5" w:rsidRDefault="004A0F8F" w:rsidP="00C058EB">
            <w:pPr>
              <w:spacing w:after="0" w:line="240" w:lineRule="auto"/>
              <w:contextualSpacing/>
              <w:jc w:val="center"/>
              <w:rPr>
                <w:rStyle w:val="Lotus12"/>
                <w:rFonts w:cs="B Nazanin"/>
                <w:sz w:val="22"/>
                <w:szCs w:val="28"/>
              </w:rPr>
            </w:pPr>
          </w:p>
        </w:tc>
        <w:tc>
          <w:tcPr>
            <w:tcW w:w="483"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66" w:type="pct"/>
            <w:gridSpan w:val="3"/>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8"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96" w:type="pct"/>
            <w:tcBorders>
              <w:top w:val="single" w:sz="4" w:space="0" w:color="auto"/>
              <w:left w:val="single" w:sz="4" w:space="0" w:color="auto"/>
              <w:bottom w:val="single" w:sz="4" w:space="0" w:color="auto"/>
              <w:right w:val="single" w:sz="8" w:space="0" w:color="auto"/>
            </w:tcBorders>
          </w:tcPr>
          <w:p w:rsidR="004A0F8F" w:rsidRPr="00B635E5" w:rsidRDefault="004A0F8F" w:rsidP="00C058EB">
            <w:pPr>
              <w:spacing w:after="0" w:line="240" w:lineRule="auto"/>
              <w:contextualSpacing/>
              <w:jc w:val="center"/>
              <w:rPr>
                <w:rStyle w:val="Lotus12"/>
                <w:rFonts w:cs="B Nazanin"/>
                <w:sz w:val="22"/>
                <w:szCs w:val="28"/>
              </w:rPr>
            </w:pPr>
          </w:p>
        </w:tc>
      </w:tr>
      <w:tr w:rsidR="004A0F8F" w:rsidRPr="00B635E5" w:rsidTr="00B635E5">
        <w:trPr>
          <w:trHeight w:val="668"/>
          <w:jc w:val="center"/>
        </w:trPr>
        <w:tc>
          <w:tcPr>
            <w:tcW w:w="189" w:type="pct"/>
            <w:gridSpan w:val="2"/>
            <w:tcBorders>
              <w:top w:val="single" w:sz="4" w:space="0" w:color="auto"/>
              <w:left w:val="single" w:sz="8" w:space="0" w:color="auto"/>
              <w:bottom w:val="single" w:sz="4" w:space="0" w:color="auto"/>
              <w:right w:val="single" w:sz="8" w:space="0" w:color="auto"/>
            </w:tcBorders>
            <w:shd w:val="clear" w:color="auto" w:fill="BFBFBF"/>
            <w:vAlign w:val="center"/>
            <w:hideMark/>
          </w:tcPr>
          <w:p w:rsidR="004A0F8F" w:rsidRPr="00B635E5" w:rsidRDefault="004A0F8F" w:rsidP="004A0F8F">
            <w:pPr>
              <w:pStyle w:val="ListParagraph"/>
              <w:numPr>
                <w:ilvl w:val="0"/>
                <w:numId w:val="5"/>
              </w:numPr>
              <w:tabs>
                <w:tab w:val="right" w:pos="451"/>
              </w:tabs>
              <w:spacing w:after="0" w:line="240" w:lineRule="auto"/>
              <w:ind w:left="360"/>
              <w:jc w:val="right"/>
              <w:rPr>
                <w:rStyle w:val="Lotus12"/>
              </w:rPr>
            </w:pPr>
          </w:p>
        </w:tc>
        <w:tc>
          <w:tcPr>
            <w:tcW w:w="432"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left"/>
              <w:rPr>
                <w:rStyle w:val="Lotus12"/>
                <w:rFonts w:cs="B Nazanin"/>
                <w:sz w:val="22"/>
                <w:szCs w:val="28"/>
              </w:rPr>
            </w:pPr>
          </w:p>
        </w:tc>
        <w:tc>
          <w:tcPr>
            <w:tcW w:w="423" w:type="pct"/>
            <w:tcBorders>
              <w:top w:val="single" w:sz="4" w:space="0" w:color="auto"/>
              <w:left w:val="single" w:sz="4" w:space="0" w:color="auto"/>
              <w:bottom w:val="single" w:sz="4" w:space="0" w:color="auto"/>
              <w:right w:val="single" w:sz="4" w:space="0" w:color="auto"/>
            </w:tcBorders>
          </w:tcPr>
          <w:p w:rsidR="004A0F8F" w:rsidRPr="00B635E5" w:rsidRDefault="004A0F8F" w:rsidP="00C058EB">
            <w:pPr>
              <w:spacing w:after="0" w:line="240" w:lineRule="auto"/>
              <w:contextualSpacing/>
              <w:jc w:val="center"/>
              <w:rPr>
                <w:rStyle w:val="Lotus12"/>
                <w:rFonts w:cs="B Nazanin"/>
                <w:sz w:val="22"/>
                <w:szCs w:val="28"/>
              </w:rPr>
            </w:pPr>
          </w:p>
        </w:tc>
        <w:tc>
          <w:tcPr>
            <w:tcW w:w="339" w:type="pct"/>
            <w:tcBorders>
              <w:top w:val="single" w:sz="4" w:space="0" w:color="auto"/>
              <w:left w:val="single" w:sz="4" w:space="0" w:color="auto"/>
              <w:bottom w:val="single" w:sz="4" w:space="0" w:color="auto"/>
              <w:right w:val="single" w:sz="4" w:space="0" w:color="auto"/>
            </w:tcBorders>
          </w:tcPr>
          <w:p w:rsidR="004A0F8F" w:rsidRPr="00B635E5" w:rsidRDefault="004A0F8F" w:rsidP="00C058EB">
            <w:pPr>
              <w:spacing w:after="0" w:line="240" w:lineRule="auto"/>
              <w:contextualSpacing/>
              <w:jc w:val="center"/>
              <w:rPr>
                <w:rStyle w:val="Lotus12"/>
                <w:rFonts w:cs="B Nazanin"/>
                <w:sz w:val="22"/>
                <w:szCs w:val="28"/>
              </w:rPr>
            </w:pPr>
          </w:p>
        </w:tc>
        <w:tc>
          <w:tcPr>
            <w:tcW w:w="316"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315"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381" w:type="pct"/>
            <w:gridSpan w:val="3"/>
            <w:tcBorders>
              <w:top w:val="single" w:sz="4" w:space="0" w:color="auto"/>
              <w:left w:val="single" w:sz="4" w:space="0" w:color="auto"/>
              <w:bottom w:val="single" w:sz="4" w:space="0" w:color="auto"/>
              <w:right w:val="single" w:sz="4" w:space="0" w:color="auto"/>
            </w:tcBorders>
          </w:tcPr>
          <w:p w:rsidR="004A0F8F" w:rsidRPr="00B635E5" w:rsidRDefault="004A0F8F" w:rsidP="00C058EB">
            <w:pPr>
              <w:spacing w:after="0" w:line="240" w:lineRule="auto"/>
              <w:contextualSpacing/>
              <w:jc w:val="center"/>
              <w:rPr>
                <w:rStyle w:val="Lotus12"/>
                <w:rFonts w:cs="B Nazanin"/>
                <w:sz w:val="22"/>
                <w:szCs w:val="28"/>
              </w:rPr>
            </w:pPr>
          </w:p>
        </w:tc>
        <w:tc>
          <w:tcPr>
            <w:tcW w:w="204"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85"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11"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92" w:type="pct"/>
            <w:gridSpan w:val="2"/>
            <w:tcBorders>
              <w:top w:val="single" w:sz="4" w:space="0" w:color="auto"/>
              <w:left w:val="single" w:sz="4" w:space="0" w:color="auto"/>
              <w:bottom w:val="single" w:sz="4" w:space="0" w:color="auto"/>
              <w:right w:val="single" w:sz="4" w:space="0" w:color="auto"/>
            </w:tcBorders>
          </w:tcPr>
          <w:p w:rsidR="004A0F8F" w:rsidRPr="00B635E5" w:rsidRDefault="004A0F8F" w:rsidP="00C058EB">
            <w:pPr>
              <w:spacing w:after="0" w:line="240" w:lineRule="auto"/>
              <w:contextualSpacing/>
              <w:jc w:val="center"/>
              <w:rPr>
                <w:rStyle w:val="Lotus12"/>
                <w:rFonts w:cs="B Nazanin"/>
                <w:sz w:val="22"/>
                <w:szCs w:val="28"/>
              </w:rPr>
            </w:pPr>
          </w:p>
        </w:tc>
        <w:tc>
          <w:tcPr>
            <w:tcW w:w="483"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66" w:type="pct"/>
            <w:gridSpan w:val="3"/>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8"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96" w:type="pct"/>
            <w:tcBorders>
              <w:top w:val="single" w:sz="4" w:space="0" w:color="auto"/>
              <w:left w:val="single" w:sz="4" w:space="0" w:color="auto"/>
              <w:bottom w:val="single" w:sz="4" w:space="0" w:color="auto"/>
              <w:right w:val="single" w:sz="8" w:space="0" w:color="auto"/>
            </w:tcBorders>
          </w:tcPr>
          <w:p w:rsidR="004A0F8F" w:rsidRPr="00B635E5" w:rsidRDefault="004A0F8F" w:rsidP="00C058EB">
            <w:pPr>
              <w:spacing w:after="0" w:line="240" w:lineRule="auto"/>
              <w:contextualSpacing/>
              <w:jc w:val="center"/>
              <w:rPr>
                <w:rStyle w:val="Lotus12"/>
                <w:rFonts w:cs="B Nazanin"/>
                <w:sz w:val="22"/>
                <w:szCs w:val="28"/>
              </w:rPr>
            </w:pPr>
          </w:p>
        </w:tc>
      </w:tr>
      <w:tr w:rsidR="004A0F8F" w:rsidRPr="00B635E5" w:rsidTr="00B635E5">
        <w:trPr>
          <w:trHeight w:val="668"/>
          <w:jc w:val="center"/>
        </w:trPr>
        <w:tc>
          <w:tcPr>
            <w:tcW w:w="189" w:type="pct"/>
            <w:gridSpan w:val="2"/>
            <w:tcBorders>
              <w:top w:val="single" w:sz="4" w:space="0" w:color="auto"/>
              <w:left w:val="single" w:sz="8" w:space="0" w:color="auto"/>
              <w:bottom w:val="single" w:sz="4" w:space="0" w:color="auto"/>
              <w:right w:val="single" w:sz="8" w:space="0" w:color="auto"/>
            </w:tcBorders>
            <w:shd w:val="clear" w:color="auto" w:fill="BFBFBF"/>
            <w:vAlign w:val="center"/>
            <w:hideMark/>
          </w:tcPr>
          <w:p w:rsidR="004A0F8F" w:rsidRPr="00B635E5" w:rsidRDefault="004A0F8F" w:rsidP="004A0F8F">
            <w:pPr>
              <w:pStyle w:val="ListParagraph"/>
              <w:numPr>
                <w:ilvl w:val="0"/>
                <w:numId w:val="5"/>
              </w:numPr>
              <w:tabs>
                <w:tab w:val="right" w:pos="451"/>
              </w:tabs>
              <w:spacing w:after="0" w:line="240" w:lineRule="auto"/>
              <w:ind w:left="360"/>
              <w:jc w:val="right"/>
              <w:rPr>
                <w:rStyle w:val="Lotus12"/>
              </w:rPr>
            </w:pPr>
          </w:p>
        </w:tc>
        <w:tc>
          <w:tcPr>
            <w:tcW w:w="432"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left"/>
              <w:rPr>
                <w:rStyle w:val="Lotus12"/>
                <w:rFonts w:cs="B Nazanin"/>
                <w:sz w:val="22"/>
                <w:szCs w:val="28"/>
              </w:rPr>
            </w:pPr>
          </w:p>
        </w:tc>
        <w:tc>
          <w:tcPr>
            <w:tcW w:w="423" w:type="pct"/>
            <w:tcBorders>
              <w:top w:val="single" w:sz="4" w:space="0" w:color="auto"/>
              <w:left w:val="single" w:sz="4" w:space="0" w:color="auto"/>
              <w:bottom w:val="single" w:sz="4" w:space="0" w:color="auto"/>
              <w:right w:val="single" w:sz="4" w:space="0" w:color="auto"/>
            </w:tcBorders>
          </w:tcPr>
          <w:p w:rsidR="004A0F8F" w:rsidRPr="00B635E5" w:rsidRDefault="004A0F8F" w:rsidP="00C058EB">
            <w:pPr>
              <w:spacing w:after="0" w:line="240" w:lineRule="auto"/>
              <w:contextualSpacing/>
              <w:jc w:val="center"/>
              <w:rPr>
                <w:rStyle w:val="Lotus12"/>
                <w:rFonts w:cs="B Nazanin"/>
                <w:sz w:val="22"/>
                <w:szCs w:val="28"/>
              </w:rPr>
            </w:pPr>
          </w:p>
        </w:tc>
        <w:tc>
          <w:tcPr>
            <w:tcW w:w="339" w:type="pct"/>
            <w:tcBorders>
              <w:top w:val="single" w:sz="4" w:space="0" w:color="auto"/>
              <w:left w:val="single" w:sz="4" w:space="0" w:color="auto"/>
              <w:bottom w:val="single" w:sz="4" w:space="0" w:color="auto"/>
              <w:right w:val="single" w:sz="4" w:space="0" w:color="auto"/>
            </w:tcBorders>
          </w:tcPr>
          <w:p w:rsidR="004A0F8F" w:rsidRPr="00B635E5" w:rsidRDefault="004A0F8F" w:rsidP="00C058EB">
            <w:pPr>
              <w:spacing w:after="0" w:line="240" w:lineRule="auto"/>
              <w:contextualSpacing/>
              <w:jc w:val="center"/>
              <w:rPr>
                <w:rStyle w:val="Lotus12"/>
                <w:rFonts w:cs="B Nazanin"/>
                <w:sz w:val="22"/>
                <w:szCs w:val="28"/>
              </w:rPr>
            </w:pPr>
          </w:p>
        </w:tc>
        <w:tc>
          <w:tcPr>
            <w:tcW w:w="316"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315"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381" w:type="pct"/>
            <w:gridSpan w:val="3"/>
            <w:tcBorders>
              <w:top w:val="single" w:sz="4" w:space="0" w:color="auto"/>
              <w:left w:val="single" w:sz="4" w:space="0" w:color="auto"/>
              <w:bottom w:val="single" w:sz="4" w:space="0" w:color="auto"/>
              <w:right w:val="single" w:sz="4" w:space="0" w:color="auto"/>
            </w:tcBorders>
          </w:tcPr>
          <w:p w:rsidR="004A0F8F" w:rsidRPr="00B635E5" w:rsidRDefault="004A0F8F" w:rsidP="00C058EB">
            <w:pPr>
              <w:spacing w:after="0" w:line="240" w:lineRule="auto"/>
              <w:contextualSpacing/>
              <w:jc w:val="center"/>
              <w:rPr>
                <w:rStyle w:val="Lotus12"/>
                <w:rFonts w:cs="B Nazanin"/>
                <w:sz w:val="22"/>
                <w:szCs w:val="28"/>
              </w:rPr>
            </w:pPr>
          </w:p>
        </w:tc>
        <w:tc>
          <w:tcPr>
            <w:tcW w:w="204"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85"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11"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92" w:type="pct"/>
            <w:gridSpan w:val="2"/>
            <w:tcBorders>
              <w:top w:val="single" w:sz="4" w:space="0" w:color="auto"/>
              <w:left w:val="single" w:sz="4" w:space="0" w:color="auto"/>
              <w:bottom w:val="single" w:sz="4" w:space="0" w:color="auto"/>
              <w:right w:val="single" w:sz="4" w:space="0" w:color="auto"/>
            </w:tcBorders>
          </w:tcPr>
          <w:p w:rsidR="004A0F8F" w:rsidRPr="00B635E5" w:rsidRDefault="004A0F8F" w:rsidP="00C058EB">
            <w:pPr>
              <w:spacing w:after="0" w:line="240" w:lineRule="auto"/>
              <w:contextualSpacing/>
              <w:jc w:val="center"/>
              <w:rPr>
                <w:rStyle w:val="Lotus12"/>
                <w:rFonts w:cs="B Nazanin"/>
                <w:sz w:val="22"/>
                <w:szCs w:val="28"/>
              </w:rPr>
            </w:pPr>
          </w:p>
        </w:tc>
        <w:tc>
          <w:tcPr>
            <w:tcW w:w="483" w:type="pct"/>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66" w:type="pct"/>
            <w:gridSpan w:val="3"/>
            <w:tcBorders>
              <w:top w:val="single" w:sz="4" w:space="0" w:color="auto"/>
              <w:left w:val="single" w:sz="4" w:space="0" w:color="auto"/>
              <w:bottom w:val="single" w:sz="4" w:space="0" w:color="auto"/>
              <w:right w:val="single" w:sz="4"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84" w:type="pct"/>
            <w:tcBorders>
              <w:top w:val="single" w:sz="4" w:space="0" w:color="auto"/>
              <w:left w:val="single" w:sz="4" w:space="0" w:color="auto"/>
              <w:bottom w:val="single" w:sz="4" w:space="0" w:color="auto"/>
              <w:right w:val="single" w:sz="8" w:space="0" w:color="auto"/>
            </w:tcBorders>
            <w:vAlign w:val="center"/>
          </w:tcPr>
          <w:p w:rsidR="004A0F8F" w:rsidRPr="00B635E5" w:rsidRDefault="004A0F8F" w:rsidP="00C058EB">
            <w:pPr>
              <w:spacing w:after="0" w:line="240" w:lineRule="auto"/>
              <w:contextualSpacing/>
              <w:jc w:val="center"/>
              <w:rPr>
                <w:rStyle w:val="Lotus12"/>
                <w:rFonts w:cs="B Nazanin"/>
                <w:sz w:val="22"/>
                <w:szCs w:val="28"/>
              </w:rPr>
            </w:pPr>
          </w:p>
        </w:tc>
        <w:tc>
          <w:tcPr>
            <w:tcW w:w="296" w:type="pct"/>
            <w:tcBorders>
              <w:top w:val="single" w:sz="4" w:space="0" w:color="auto"/>
              <w:left w:val="single" w:sz="4" w:space="0" w:color="auto"/>
              <w:bottom w:val="single" w:sz="4" w:space="0" w:color="auto"/>
              <w:right w:val="single" w:sz="8" w:space="0" w:color="auto"/>
            </w:tcBorders>
          </w:tcPr>
          <w:p w:rsidR="004A0F8F" w:rsidRPr="00B635E5" w:rsidRDefault="004A0F8F" w:rsidP="00C058EB">
            <w:pPr>
              <w:spacing w:after="0" w:line="240" w:lineRule="auto"/>
              <w:contextualSpacing/>
              <w:jc w:val="center"/>
              <w:rPr>
                <w:rStyle w:val="Lotus12"/>
                <w:rFonts w:cs="B Nazanin"/>
                <w:sz w:val="22"/>
                <w:szCs w:val="28"/>
              </w:rPr>
            </w:pPr>
          </w:p>
        </w:tc>
      </w:tr>
      <w:tr w:rsidR="004A0F8F" w:rsidRPr="00B635E5" w:rsidTr="004A0F8F">
        <w:trPr>
          <w:gridBefore w:val="1"/>
          <w:wBefore w:w="65" w:type="pct"/>
          <w:trHeight w:val="668"/>
          <w:jc w:val="center"/>
        </w:trPr>
        <w:tc>
          <w:tcPr>
            <w:tcW w:w="2008" w:type="pct"/>
            <w:gridSpan w:val="7"/>
            <w:tcBorders>
              <w:top w:val="single" w:sz="4" w:space="0" w:color="auto"/>
              <w:left w:val="nil"/>
              <w:bottom w:val="nil"/>
              <w:right w:val="nil"/>
            </w:tcBorders>
            <w:vAlign w:val="center"/>
          </w:tcPr>
          <w:p w:rsidR="004A0F8F" w:rsidRPr="00B635E5" w:rsidRDefault="004A0F8F" w:rsidP="00C058EB">
            <w:pPr>
              <w:spacing w:after="0" w:line="240" w:lineRule="auto"/>
              <w:contextualSpacing/>
              <w:jc w:val="left"/>
              <w:rPr>
                <w:rStyle w:val="Lotus12"/>
                <w:rFonts w:cs="B Nazanin"/>
                <w:rtl/>
              </w:rPr>
            </w:pPr>
            <w:r w:rsidRPr="00B635E5">
              <w:rPr>
                <w:rStyle w:val="Lotus12"/>
                <w:rFonts w:cs="B Nazanin" w:hint="cs"/>
                <w:b/>
                <w:bCs/>
                <w:rtl/>
              </w:rPr>
              <w:t>تذكر</w:t>
            </w:r>
            <w:r w:rsidRPr="00B635E5">
              <w:rPr>
                <w:rStyle w:val="Lotus12"/>
                <w:rFonts w:cs="B Nazanin" w:hint="cs"/>
                <w:rtl/>
              </w:rPr>
              <w:t>: نوع مسئوليت در پروژه يكي از موارد مجري، مشاور، همكار اصلي، همكار و كارشناس پژوهش مي‌باشد.</w:t>
            </w:r>
          </w:p>
        </w:tc>
        <w:tc>
          <w:tcPr>
            <w:tcW w:w="313" w:type="pct"/>
            <w:tcBorders>
              <w:top w:val="single" w:sz="4" w:space="0" w:color="auto"/>
              <w:left w:val="nil"/>
              <w:bottom w:val="nil"/>
              <w:right w:val="single" w:sz="4" w:space="0" w:color="auto"/>
            </w:tcBorders>
          </w:tcPr>
          <w:p w:rsidR="004A0F8F" w:rsidRPr="00B635E5" w:rsidRDefault="004A0F8F" w:rsidP="00C058EB">
            <w:pPr>
              <w:spacing w:after="0" w:line="240" w:lineRule="auto"/>
              <w:contextualSpacing/>
              <w:jc w:val="left"/>
              <w:rPr>
                <w:rStyle w:val="Lotus12"/>
                <w:rFonts w:cs="B Nazanin"/>
                <w:b/>
                <w:bCs/>
                <w:sz w:val="18"/>
                <w:szCs w:val="22"/>
                <w:rtl/>
              </w:rPr>
            </w:pPr>
          </w:p>
        </w:tc>
        <w:tc>
          <w:tcPr>
            <w:tcW w:w="498" w:type="pct"/>
            <w:gridSpan w:val="3"/>
            <w:tcBorders>
              <w:top w:val="single" w:sz="4" w:space="0" w:color="auto"/>
              <w:left w:val="single" w:sz="4" w:space="0" w:color="auto"/>
              <w:bottom w:val="single" w:sz="8" w:space="0" w:color="auto"/>
              <w:right w:val="double" w:sz="4" w:space="0" w:color="auto"/>
            </w:tcBorders>
            <w:vAlign w:val="center"/>
            <w:hideMark/>
          </w:tcPr>
          <w:p w:rsidR="004A0F8F" w:rsidRPr="00B635E5" w:rsidRDefault="004A0F8F" w:rsidP="00C058EB">
            <w:pPr>
              <w:spacing w:after="0" w:line="240" w:lineRule="auto"/>
              <w:contextualSpacing/>
              <w:jc w:val="left"/>
              <w:rPr>
                <w:rStyle w:val="Lotus12"/>
                <w:rFonts w:cs="B Nazanin"/>
                <w:b/>
                <w:bCs/>
                <w:sz w:val="18"/>
                <w:szCs w:val="22"/>
              </w:rPr>
            </w:pPr>
            <w:r w:rsidRPr="00B635E5">
              <w:rPr>
                <w:rStyle w:val="Lotus12"/>
                <w:rFonts w:cs="B Nazanin" w:hint="cs"/>
                <w:b/>
                <w:bCs/>
                <w:sz w:val="18"/>
                <w:szCs w:val="22"/>
                <w:rtl/>
              </w:rPr>
              <w:t>جمع</w:t>
            </w:r>
          </w:p>
        </w:tc>
        <w:tc>
          <w:tcPr>
            <w:tcW w:w="211" w:type="pct"/>
            <w:tcBorders>
              <w:top w:val="double" w:sz="4" w:space="0" w:color="auto"/>
              <w:left w:val="single" w:sz="4" w:space="0" w:color="auto"/>
              <w:bottom w:val="double" w:sz="4" w:space="0" w:color="auto"/>
              <w:right w:val="double" w:sz="4" w:space="0" w:color="auto"/>
            </w:tcBorders>
            <w:vAlign w:val="center"/>
          </w:tcPr>
          <w:p w:rsidR="004A0F8F" w:rsidRPr="00B635E5" w:rsidRDefault="004A0F8F" w:rsidP="00C058EB">
            <w:pPr>
              <w:spacing w:after="0" w:line="240" w:lineRule="auto"/>
              <w:contextualSpacing/>
              <w:jc w:val="left"/>
              <w:rPr>
                <w:rStyle w:val="Lotus12"/>
                <w:rFonts w:cs="B Nazanin"/>
                <w:b/>
                <w:bCs/>
                <w:sz w:val="18"/>
                <w:szCs w:val="22"/>
              </w:rPr>
            </w:pPr>
          </w:p>
        </w:tc>
        <w:tc>
          <w:tcPr>
            <w:tcW w:w="290" w:type="pct"/>
            <w:gridSpan w:val="2"/>
            <w:tcBorders>
              <w:top w:val="double" w:sz="4" w:space="0" w:color="auto"/>
              <w:left w:val="single" w:sz="4" w:space="0" w:color="auto"/>
              <w:bottom w:val="double" w:sz="4" w:space="0" w:color="auto"/>
              <w:right w:val="double" w:sz="4" w:space="0" w:color="auto"/>
            </w:tcBorders>
            <w:vAlign w:val="center"/>
          </w:tcPr>
          <w:p w:rsidR="004A0F8F" w:rsidRPr="00B635E5" w:rsidRDefault="004A0F8F" w:rsidP="00C058EB">
            <w:pPr>
              <w:spacing w:after="0" w:line="240" w:lineRule="auto"/>
              <w:contextualSpacing/>
              <w:jc w:val="left"/>
              <w:rPr>
                <w:rStyle w:val="Lotus12"/>
                <w:rFonts w:cs="B Nazanin"/>
                <w:b/>
                <w:bCs/>
                <w:sz w:val="18"/>
                <w:szCs w:val="22"/>
              </w:rPr>
            </w:pPr>
          </w:p>
        </w:tc>
        <w:tc>
          <w:tcPr>
            <w:tcW w:w="288" w:type="pct"/>
            <w:tcBorders>
              <w:top w:val="double" w:sz="4" w:space="0" w:color="auto"/>
              <w:left w:val="single" w:sz="4" w:space="0" w:color="auto"/>
              <w:bottom w:val="double" w:sz="4" w:space="0" w:color="auto"/>
              <w:right w:val="double" w:sz="4" w:space="0" w:color="auto"/>
            </w:tcBorders>
            <w:vAlign w:val="center"/>
          </w:tcPr>
          <w:p w:rsidR="004A0F8F" w:rsidRPr="00B635E5" w:rsidRDefault="004A0F8F" w:rsidP="00C058EB">
            <w:pPr>
              <w:spacing w:after="0" w:line="240" w:lineRule="auto"/>
              <w:contextualSpacing/>
              <w:jc w:val="right"/>
              <w:rPr>
                <w:rStyle w:val="Lotus12"/>
                <w:rFonts w:cs="B Nazanin"/>
                <w:b/>
                <w:bCs/>
                <w:sz w:val="18"/>
                <w:szCs w:val="22"/>
              </w:rPr>
            </w:pPr>
          </w:p>
        </w:tc>
        <w:tc>
          <w:tcPr>
            <w:tcW w:w="486" w:type="pct"/>
            <w:gridSpan w:val="2"/>
            <w:tcBorders>
              <w:top w:val="single" w:sz="4" w:space="0" w:color="auto"/>
              <w:left w:val="single" w:sz="4" w:space="0" w:color="auto"/>
              <w:bottom w:val="single" w:sz="8" w:space="0" w:color="auto"/>
              <w:right w:val="double" w:sz="4" w:space="0" w:color="auto"/>
            </w:tcBorders>
            <w:vAlign w:val="center"/>
          </w:tcPr>
          <w:p w:rsidR="004A0F8F" w:rsidRPr="00B635E5" w:rsidRDefault="004A0F8F" w:rsidP="00C058EB">
            <w:pPr>
              <w:spacing w:after="0" w:line="240" w:lineRule="auto"/>
              <w:contextualSpacing/>
              <w:jc w:val="right"/>
              <w:rPr>
                <w:rStyle w:val="Lotus12"/>
                <w:rFonts w:cs="B Nazanin"/>
                <w:b/>
                <w:bCs/>
                <w:sz w:val="18"/>
                <w:szCs w:val="22"/>
              </w:rPr>
            </w:pPr>
            <w:r w:rsidRPr="00B635E5">
              <w:rPr>
                <w:rStyle w:val="Lotus12"/>
                <w:rFonts w:cs="B Nazanin" w:hint="cs"/>
                <w:b/>
                <w:bCs/>
                <w:sz w:val="18"/>
                <w:szCs w:val="22"/>
                <w:rtl/>
              </w:rPr>
              <w:t>جمع</w:t>
            </w:r>
          </w:p>
        </w:tc>
        <w:tc>
          <w:tcPr>
            <w:tcW w:w="253" w:type="pct"/>
            <w:tcBorders>
              <w:top w:val="double" w:sz="4" w:space="0" w:color="auto"/>
              <w:left w:val="double" w:sz="4" w:space="0" w:color="auto"/>
              <w:bottom w:val="double" w:sz="4" w:space="0" w:color="auto"/>
              <w:right w:val="double" w:sz="4" w:space="0" w:color="auto"/>
            </w:tcBorders>
            <w:vAlign w:val="center"/>
          </w:tcPr>
          <w:p w:rsidR="004A0F8F" w:rsidRPr="00B635E5" w:rsidRDefault="004A0F8F" w:rsidP="00C058EB">
            <w:pPr>
              <w:spacing w:after="0" w:line="240" w:lineRule="auto"/>
              <w:contextualSpacing/>
              <w:jc w:val="left"/>
              <w:rPr>
                <w:rStyle w:val="Lotus12"/>
                <w:rFonts w:cs="B Nazanin"/>
                <w:b/>
                <w:bCs/>
                <w:sz w:val="18"/>
                <w:szCs w:val="22"/>
              </w:rPr>
            </w:pPr>
          </w:p>
        </w:tc>
        <w:tc>
          <w:tcPr>
            <w:tcW w:w="290" w:type="pct"/>
            <w:gridSpan w:val="2"/>
            <w:tcBorders>
              <w:top w:val="double" w:sz="4" w:space="0" w:color="auto"/>
              <w:left w:val="double" w:sz="4" w:space="0" w:color="auto"/>
              <w:bottom w:val="double" w:sz="4" w:space="0" w:color="auto"/>
              <w:right w:val="double" w:sz="4" w:space="0" w:color="auto"/>
            </w:tcBorders>
            <w:vAlign w:val="center"/>
          </w:tcPr>
          <w:p w:rsidR="004A0F8F" w:rsidRPr="00B635E5" w:rsidRDefault="004A0F8F" w:rsidP="00C058EB">
            <w:pPr>
              <w:spacing w:after="0" w:line="240" w:lineRule="auto"/>
              <w:contextualSpacing/>
              <w:jc w:val="left"/>
              <w:rPr>
                <w:rStyle w:val="Lotus12"/>
                <w:rFonts w:cs="B Nazanin"/>
                <w:b/>
                <w:bCs/>
                <w:sz w:val="18"/>
                <w:szCs w:val="22"/>
              </w:rPr>
            </w:pPr>
          </w:p>
        </w:tc>
        <w:tc>
          <w:tcPr>
            <w:tcW w:w="296" w:type="pct"/>
            <w:tcBorders>
              <w:top w:val="double" w:sz="4" w:space="0" w:color="auto"/>
              <w:left w:val="double" w:sz="4" w:space="0" w:color="auto"/>
              <w:bottom w:val="double" w:sz="4" w:space="0" w:color="auto"/>
              <w:right w:val="double" w:sz="4" w:space="0" w:color="auto"/>
            </w:tcBorders>
          </w:tcPr>
          <w:p w:rsidR="004A0F8F" w:rsidRPr="00B635E5" w:rsidRDefault="004A0F8F" w:rsidP="00C058EB">
            <w:pPr>
              <w:spacing w:after="0" w:line="240" w:lineRule="auto"/>
              <w:contextualSpacing/>
              <w:jc w:val="left"/>
              <w:rPr>
                <w:rStyle w:val="Lotus12"/>
                <w:rFonts w:cs="B Nazanin"/>
                <w:b/>
                <w:bCs/>
                <w:sz w:val="18"/>
                <w:szCs w:val="22"/>
              </w:rPr>
            </w:pPr>
          </w:p>
        </w:tc>
      </w:tr>
    </w:tbl>
    <w:p w:rsidR="004A0F8F" w:rsidRDefault="004A0F8F"/>
    <w:p w:rsidR="00DD6FC7" w:rsidRDefault="00DD6FC7" w:rsidP="00091AF8">
      <w:pPr>
        <w:pStyle w:val="BodyText"/>
        <w:keepNext w:val="0"/>
        <w:ind w:left="284"/>
        <w:rPr>
          <w:rtl/>
          <w:lang w:bidi="ar-SA"/>
        </w:rPr>
      </w:pPr>
    </w:p>
    <w:p w:rsidR="005740F9" w:rsidRDefault="005740F9" w:rsidP="00F15C1C">
      <w:pPr>
        <w:pStyle w:val="Heading1"/>
        <w:keepNext w:val="0"/>
        <w:spacing w:before="0"/>
        <w:ind w:left="431" w:hanging="431"/>
        <w:jc w:val="lowKashida"/>
        <w:rPr>
          <w:rFonts w:hint="eastAsia"/>
          <w:rtl/>
          <w:lang w:bidi="ar-SA"/>
        </w:rPr>
      </w:pPr>
      <w:bookmarkStart w:id="23" w:name="_Toc442705739"/>
      <w:r>
        <w:rPr>
          <w:rFonts w:hint="cs"/>
          <w:rtl/>
          <w:lang w:bidi="ar-SA"/>
        </w:rPr>
        <w:lastRenderedPageBreak/>
        <w:t>برآورد هزینه‌های انجام پروژه</w:t>
      </w:r>
      <w:bookmarkEnd w:id="23"/>
    </w:p>
    <w:p w:rsidR="005740F9" w:rsidRDefault="005740F9" w:rsidP="00197E54">
      <w:pPr>
        <w:pStyle w:val="BodyText"/>
        <w:rPr>
          <w:rtl/>
          <w:lang w:bidi="ar-SA"/>
        </w:rPr>
      </w:pPr>
    </w:p>
    <w:tbl>
      <w:tblPr>
        <w:bidiVisual/>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43"/>
        <w:gridCol w:w="1800"/>
        <w:gridCol w:w="2340"/>
        <w:gridCol w:w="3193"/>
      </w:tblGrid>
      <w:tr w:rsidR="00AF7B00" w:rsidRPr="00B635E5" w:rsidTr="00E12804">
        <w:trPr>
          <w:trHeight w:val="475"/>
          <w:jc w:val="center"/>
        </w:trPr>
        <w:tc>
          <w:tcPr>
            <w:tcW w:w="675" w:type="dxa"/>
            <w:tcBorders>
              <w:bottom w:val="single" w:sz="4" w:space="0" w:color="auto"/>
            </w:tcBorders>
            <w:shd w:val="clear" w:color="auto" w:fill="C0C0C0"/>
            <w:vAlign w:val="center"/>
          </w:tcPr>
          <w:bookmarkEnd w:id="14"/>
          <w:bookmarkEnd w:id="15"/>
          <w:p w:rsidR="00AF7B00" w:rsidRPr="00B635E5" w:rsidRDefault="00AF7B00" w:rsidP="00E12804">
            <w:pPr>
              <w:spacing w:after="0" w:line="240" w:lineRule="auto"/>
              <w:contextualSpacing/>
              <w:jc w:val="center"/>
              <w:rPr>
                <w:rFonts w:cs="B Nazanin"/>
                <w:b/>
                <w:bCs/>
                <w:sz w:val="22"/>
                <w:szCs w:val="22"/>
                <w:rtl/>
              </w:rPr>
            </w:pPr>
            <w:r w:rsidRPr="00B635E5">
              <w:rPr>
                <w:rFonts w:cs="B Nazanin" w:hint="cs"/>
                <w:b/>
                <w:bCs/>
                <w:sz w:val="22"/>
                <w:szCs w:val="22"/>
                <w:rtl/>
              </w:rPr>
              <w:t>رديف</w:t>
            </w:r>
          </w:p>
        </w:tc>
        <w:tc>
          <w:tcPr>
            <w:tcW w:w="3643" w:type="dxa"/>
            <w:gridSpan w:val="2"/>
            <w:tcBorders>
              <w:bottom w:val="single" w:sz="4" w:space="0" w:color="auto"/>
            </w:tcBorders>
            <w:shd w:val="clear" w:color="auto" w:fill="C0C0C0"/>
            <w:vAlign w:val="center"/>
          </w:tcPr>
          <w:p w:rsidR="00AF7B00" w:rsidRPr="00B635E5" w:rsidRDefault="00AF7B00" w:rsidP="00E12804">
            <w:pPr>
              <w:spacing w:after="0" w:line="240" w:lineRule="auto"/>
              <w:jc w:val="center"/>
              <w:rPr>
                <w:rFonts w:cs="B Nazanin"/>
                <w:b/>
                <w:bCs/>
                <w:sz w:val="22"/>
                <w:szCs w:val="22"/>
                <w:rtl/>
              </w:rPr>
            </w:pPr>
            <w:r w:rsidRPr="00B635E5">
              <w:rPr>
                <w:rFonts w:cs="B Nazanin" w:hint="cs"/>
                <w:b/>
                <w:bCs/>
                <w:sz w:val="22"/>
                <w:szCs w:val="22"/>
                <w:rtl/>
              </w:rPr>
              <w:t>نوع هزينه</w:t>
            </w:r>
          </w:p>
        </w:tc>
        <w:tc>
          <w:tcPr>
            <w:tcW w:w="2340" w:type="dxa"/>
            <w:tcBorders>
              <w:bottom w:val="single" w:sz="4" w:space="0" w:color="auto"/>
            </w:tcBorders>
            <w:shd w:val="clear" w:color="auto" w:fill="C0C0C0"/>
            <w:vAlign w:val="center"/>
          </w:tcPr>
          <w:p w:rsidR="00AF7B00" w:rsidRPr="00B635E5" w:rsidRDefault="00AF7B00" w:rsidP="00E12804">
            <w:pPr>
              <w:spacing w:after="0" w:line="240" w:lineRule="auto"/>
              <w:jc w:val="center"/>
              <w:rPr>
                <w:rFonts w:cs="B Nazanin"/>
                <w:b/>
                <w:bCs/>
                <w:sz w:val="22"/>
                <w:szCs w:val="22"/>
                <w:rtl/>
              </w:rPr>
            </w:pPr>
            <w:r w:rsidRPr="00B635E5">
              <w:rPr>
                <w:rFonts w:cs="B Nazanin" w:hint="cs"/>
                <w:b/>
                <w:bCs/>
                <w:sz w:val="22"/>
                <w:szCs w:val="22"/>
                <w:rtl/>
              </w:rPr>
              <w:t>مبلغ</w:t>
            </w:r>
          </w:p>
        </w:tc>
        <w:tc>
          <w:tcPr>
            <w:tcW w:w="3193" w:type="dxa"/>
            <w:tcBorders>
              <w:bottom w:val="single" w:sz="4" w:space="0" w:color="auto"/>
            </w:tcBorders>
            <w:shd w:val="clear" w:color="auto" w:fill="C0C0C0"/>
            <w:vAlign w:val="center"/>
          </w:tcPr>
          <w:p w:rsidR="00AF7B00" w:rsidRPr="00B635E5" w:rsidRDefault="00AF7B00" w:rsidP="00E12804">
            <w:pPr>
              <w:spacing w:after="0" w:line="240" w:lineRule="auto"/>
              <w:jc w:val="center"/>
              <w:rPr>
                <w:rFonts w:cs="B Nazanin"/>
                <w:b/>
                <w:bCs/>
                <w:sz w:val="22"/>
                <w:szCs w:val="22"/>
                <w:rtl/>
              </w:rPr>
            </w:pPr>
            <w:r w:rsidRPr="00B635E5">
              <w:rPr>
                <w:rFonts w:cs="B Nazanin" w:hint="cs"/>
                <w:b/>
                <w:bCs/>
                <w:sz w:val="22"/>
                <w:szCs w:val="22"/>
                <w:rtl/>
              </w:rPr>
              <w:t>توضيحات</w:t>
            </w:r>
          </w:p>
        </w:tc>
      </w:tr>
      <w:tr w:rsidR="00AF7B00" w:rsidRPr="00B635E5" w:rsidTr="00E12804">
        <w:trPr>
          <w:trHeight w:val="475"/>
          <w:jc w:val="center"/>
        </w:trPr>
        <w:tc>
          <w:tcPr>
            <w:tcW w:w="675" w:type="dxa"/>
            <w:tcBorders>
              <w:bottom w:val="single" w:sz="12" w:space="0" w:color="auto"/>
            </w:tcBorders>
            <w:shd w:val="clear" w:color="auto" w:fill="C0C0C0"/>
            <w:vAlign w:val="center"/>
          </w:tcPr>
          <w:p w:rsidR="00AF7B00" w:rsidRPr="00B635E5" w:rsidRDefault="00AF7B00" w:rsidP="00E12804">
            <w:pPr>
              <w:spacing w:after="0" w:line="240" w:lineRule="auto"/>
              <w:contextualSpacing/>
              <w:jc w:val="center"/>
              <w:rPr>
                <w:rFonts w:cs="B Nazanin"/>
                <w:sz w:val="22"/>
                <w:szCs w:val="22"/>
                <w:rtl/>
              </w:rPr>
            </w:pPr>
            <w:r w:rsidRPr="00B635E5">
              <w:rPr>
                <w:rFonts w:cs="B Nazanin" w:hint="cs"/>
                <w:sz w:val="22"/>
                <w:szCs w:val="22"/>
                <w:rtl/>
              </w:rPr>
              <w:t>1</w:t>
            </w:r>
          </w:p>
        </w:tc>
        <w:tc>
          <w:tcPr>
            <w:tcW w:w="3643" w:type="dxa"/>
            <w:gridSpan w:val="2"/>
            <w:tcBorders>
              <w:bottom w:val="single" w:sz="12" w:space="0" w:color="auto"/>
            </w:tcBorders>
            <w:vAlign w:val="center"/>
          </w:tcPr>
          <w:p w:rsidR="00AF7B00" w:rsidRPr="00B635E5" w:rsidRDefault="00AF7B00" w:rsidP="00F15C1C">
            <w:pPr>
              <w:spacing w:after="0" w:line="240" w:lineRule="auto"/>
              <w:jc w:val="lowKashida"/>
              <w:rPr>
                <w:rFonts w:cs="B Nazanin"/>
                <w:sz w:val="22"/>
                <w:szCs w:val="22"/>
                <w:rtl/>
              </w:rPr>
            </w:pPr>
            <w:r w:rsidRPr="00B635E5">
              <w:rPr>
                <w:rFonts w:cs="B Nazanin" w:hint="cs"/>
                <w:sz w:val="22"/>
                <w:szCs w:val="22"/>
                <w:rtl/>
              </w:rPr>
              <w:t>هزينه نيروي انساني پروژه</w:t>
            </w:r>
          </w:p>
        </w:tc>
        <w:tc>
          <w:tcPr>
            <w:tcW w:w="2340" w:type="dxa"/>
            <w:tcBorders>
              <w:bottom w:val="single" w:sz="12" w:space="0" w:color="auto"/>
            </w:tcBorders>
            <w:vAlign w:val="center"/>
          </w:tcPr>
          <w:p w:rsidR="00AF7B00" w:rsidRPr="00B635E5" w:rsidRDefault="00AF7B00" w:rsidP="00E12804">
            <w:pPr>
              <w:spacing w:after="0" w:line="240" w:lineRule="auto"/>
              <w:jc w:val="center"/>
              <w:rPr>
                <w:rFonts w:cs="B Nazanin"/>
                <w:sz w:val="22"/>
                <w:szCs w:val="22"/>
                <w:rtl/>
              </w:rPr>
            </w:pPr>
          </w:p>
        </w:tc>
        <w:tc>
          <w:tcPr>
            <w:tcW w:w="3193" w:type="dxa"/>
            <w:tcBorders>
              <w:bottom w:val="single" w:sz="12" w:space="0" w:color="auto"/>
            </w:tcBorders>
            <w:vAlign w:val="center"/>
          </w:tcPr>
          <w:p w:rsidR="00AF7B00" w:rsidRPr="00B635E5" w:rsidRDefault="00AF7B00" w:rsidP="00387EA4">
            <w:pPr>
              <w:spacing w:after="0" w:line="240" w:lineRule="auto"/>
              <w:jc w:val="lowKashida"/>
              <w:rPr>
                <w:rFonts w:cs="B Nazanin"/>
                <w:sz w:val="22"/>
                <w:szCs w:val="22"/>
                <w:rtl/>
              </w:rPr>
            </w:pPr>
            <w:r w:rsidRPr="00B635E5">
              <w:rPr>
                <w:rFonts w:cs="B Nazanin" w:hint="cs"/>
                <w:sz w:val="22"/>
                <w:szCs w:val="22"/>
                <w:rtl/>
              </w:rPr>
              <w:t xml:space="preserve">برگرفته از جدول </w:t>
            </w:r>
            <w:r w:rsidR="00387EA4" w:rsidRPr="00B635E5">
              <w:rPr>
                <w:rFonts w:cs="B Nazanin" w:hint="cs"/>
                <w:sz w:val="22"/>
                <w:szCs w:val="22"/>
                <w:rtl/>
              </w:rPr>
              <w:t>16</w:t>
            </w:r>
          </w:p>
        </w:tc>
      </w:tr>
      <w:tr w:rsidR="00AF7B00" w:rsidRPr="00B635E5" w:rsidTr="00E12804">
        <w:trPr>
          <w:trHeight w:val="475"/>
          <w:jc w:val="center"/>
        </w:trPr>
        <w:tc>
          <w:tcPr>
            <w:tcW w:w="675" w:type="dxa"/>
            <w:vMerge w:val="restart"/>
            <w:tcBorders>
              <w:top w:val="single" w:sz="12" w:space="0" w:color="auto"/>
            </w:tcBorders>
            <w:shd w:val="clear" w:color="auto" w:fill="C0C0C0"/>
            <w:vAlign w:val="center"/>
          </w:tcPr>
          <w:p w:rsidR="00AF7B00" w:rsidRPr="00B635E5" w:rsidRDefault="00AF7B00" w:rsidP="00E12804">
            <w:pPr>
              <w:spacing w:after="0" w:line="240" w:lineRule="auto"/>
              <w:jc w:val="center"/>
              <w:rPr>
                <w:rFonts w:cs="B Nazanin"/>
                <w:sz w:val="22"/>
                <w:szCs w:val="22"/>
                <w:rtl/>
              </w:rPr>
            </w:pPr>
            <w:r w:rsidRPr="00B635E5">
              <w:rPr>
                <w:rFonts w:cs="B Nazanin" w:hint="cs"/>
                <w:sz w:val="22"/>
                <w:szCs w:val="22"/>
                <w:rtl/>
              </w:rPr>
              <w:t>2</w:t>
            </w:r>
          </w:p>
        </w:tc>
        <w:tc>
          <w:tcPr>
            <w:tcW w:w="1843" w:type="dxa"/>
            <w:vMerge w:val="restart"/>
            <w:tcBorders>
              <w:top w:val="single" w:sz="12" w:space="0" w:color="auto"/>
            </w:tcBorders>
            <w:vAlign w:val="center"/>
          </w:tcPr>
          <w:p w:rsidR="00AF7B00" w:rsidRPr="00B635E5" w:rsidRDefault="00AF7B00" w:rsidP="00F15C1C">
            <w:pPr>
              <w:spacing w:after="0" w:line="240" w:lineRule="auto"/>
              <w:jc w:val="lowKashida"/>
              <w:rPr>
                <w:rFonts w:cs="B Nazanin"/>
                <w:sz w:val="22"/>
                <w:szCs w:val="22"/>
                <w:rtl/>
              </w:rPr>
            </w:pPr>
            <w:r w:rsidRPr="00B635E5">
              <w:rPr>
                <w:rFonts w:cs="B Nazanin" w:hint="cs"/>
                <w:sz w:val="22"/>
                <w:szCs w:val="22"/>
                <w:rtl/>
              </w:rPr>
              <w:t>ساير هزينه‌هاي پروژه</w:t>
            </w:r>
          </w:p>
        </w:tc>
        <w:tc>
          <w:tcPr>
            <w:tcW w:w="1800" w:type="dxa"/>
            <w:tcBorders>
              <w:top w:val="single" w:sz="12" w:space="0" w:color="auto"/>
            </w:tcBorders>
            <w:vAlign w:val="center"/>
          </w:tcPr>
          <w:p w:rsidR="00AF7B00" w:rsidRPr="00B635E5" w:rsidRDefault="00AF7B00" w:rsidP="00F15C1C">
            <w:pPr>
              <w:spacing w:after="0" w:line="240" w:lineRule="auto"/>
              <w:jc w:val="lowKashida"/>
              <w:rPr>
                <w:rFonts w:cs="B Nazanin"/>
                <w:sz w:val="22"/>
                <w:szCs w:val="22"/>
                <w:rtl/>
              </w:rPr>
            </w:pPr>
            <w:r w:rsidRPr="00B635E5">
              <w:rPr>
                <w:rFonts w:cs="B Nazanin" w:hint="cs"/>
                <w:sz w:val="22"/>
                <w:szCs w:val="22"/>
                <w:rtl/>
              </w:rPr>
              <w:t>مسافرت</w:t>
            </w:r>
          </w:p>
        </w:tc>
        <w:tc>
          <w:tcPr>
            <w:tcW w:w="2340" w:type="dxa"/>
            <w:tcBorders>
              <w:top w:val="single" w:sz="12" w:space="0" w:color="auto"/>
            </w:tcBorders>
            <w:vAlign w:val="center"/>
          </w:tcPr>
          <w:p w:rsidR="00AF7B00" w:rsidRPr="00B635E5" w:rsidRDefault="00AF7B00" w:rsidP="00E12804">
            <w:pPr>
              <w:spacing w:after="0" w:line="240" w:lineRule="auto"/>
              <w:jc w:val="center"/>
              <w:rPr>
                <w:rFonts w:cs="B Nazanin"/>
                <w:sz w:val="22"/>
                <w:szCs w:val="22"/>
                <w:rtl/>
              </w:rPr>
            </w:pPr>
          </w:p>
        </w:tc>
        <w:tc>
          <w:tcPr>
            <w:tcW w:w="3193" w:type="dxa"/>
            <w:tcBorders>
              <w:top w:val="single" w:sz="12" w:space="0" w:color="auto"/>
            </w:tcBorders>
            <w:vAlign w:val="center"/>
          </w:tcPr>
          <w:p w:rsidR="00AF7B00" w:rsidRPr="00B635E5" w:rsidRDefault="00AF7B00" w:rsidP="00F15C1C">
            <w:pPr>
              <w:spacing w:after="0" w:line="240" w:lineRule="auto"/>
              <w:jc w:val="lowKashida"/>
              <w:rPr>
                <w:rFonts w:cs="B Nazanin"/>
                <w:sz w:val="22"/>
                <w:szCs w:val="22"/>
                <w:rtl/>
              </w:rPr>
            </w:pPr>
            <w:r w:rsidRPr="00B635E5">
              <w:rPr>
                <w:rFonts w:cs="B Nazanin" w:hint="cs"/>
                <w:sz w:val="22"/>
                <w:szCs w:val="22"/>
                <w:rtl/>
              </w:rPr>
              <w:t>اعم از هزينه مربوط به بليط، اسكان، غذا و ...</w:t>
            </w:r>
          </w:p>
        </w:tc>
      </w:tr>
      <w:tr w:rsidR="00AF7B00" w:rsidRPr="00B635E5" w:rsidTr="00E12804">
        <w:trPr>
          <w:trHeight w:val="475"/>
          <w:jc w:val="center"/>
        </w:trPr>
        <w:tc>
          <w:tcPr>
            <w:tcW w:w="675" w:type="dxa"/>
            <w:vMerge/>
            <w:shd w:val="clear" w:color="auto" w:fill="C0C0C0"/>
            <w:vAlign w:val="center"/>
          </w:tcPr>
          <w:p w:rsidR="00AF7B00" w:rsidRPr="00B635E5" w:rsidRDefault="00AF7B00" w:rsidP="00F15C1C">
            <w:pPr>
              <w:spacing w:after="0" w:line="240" w:lineRule="auto"/>
              <w:jc w:val="lowKashida"/>
              <w:rPr>
                <w:rFonts w:cs="B Nazanin"/>
                <w:sz w:val="22"/>
                <w:szCs w:val="22"/>
                <w:rtl/>
              </w:rPr>
            </w:pPr>
          </w:p>
        </w:tc>
        <w:tc>
          <w:tcPr>
            <w:tcW w:w="1843" w:type="dxa"/>
            <w:vMerge/>
            <w:vAlign w:val="center"/>
          </w:tcPr>
          <w:p w:rsidR="00AF7B00" w:rsidRPr="00B635E5" w:rsidRDefault="00AF7B00" w:rsidP="00F15C1C">
            <w:pPr>
              <w:spacing w:after="0" w:line="240" w:lineRule="auto"/>
              <w:jc w:val="lowKashida"/>
              <w:rPr>
                <w:rFonts w:cs="B Nazanin"/>
                <w:sz w:val="22"/>
                <w:szCs w:val="22"/>
                <w:rtl/>
              </w:rPr>
            </w:pPr>
          </w:p>
        </w:tc>
        <w:tc>
          <w:tcPr>
            <w:tcW w:w="1800" w:type="dxa"/>
            <w:vAlign w:val="center"/>
          </w:tcPr>
          <w:p w:rsidR="00AF7B00" w:rsidRPr="00B635E5" w:rsidRDefault="00AF7B00" w:rsidP="00F15C1C">
            <w:pPr>
              <w:spacing w:after="0" w:line="240" w:lineRule="auto"/>
              <w:jc w:val="lowKashida"/>
              <w:rPr>
                <w:rFonts w:cs="B Nazanin"/>
                <w:sz w:val="22"/>
                <w:szCs w:val="22"/>
                <w:rtl/>
              </w:rPr>
            </w:pPr>
            <w:r w:rsidRPr="00B635E5">
              <w:rPr>
                <w:rFonts w:cs="B Nazanin" w:hint="cs"/>
                <w:sz w:val="22"/>
                <w:szCs w:val="22"/>
                <w:rtl/>
              </w:rPr>
              <w:t>ارتباطات و حمل ونقل</w:t>
            </w:r>
          </w:p>
        </w:tc>
        <w:tc>
          <w:tcPr>
            <w:tcW w:w="2340" w:type="dxa"/>
            <w:vAlign w:val="center"/>
          </w:tcPr>
          <w:p w:rsidR="00AF7B00" w:rsidRPr="00B635E5" w:rsidRDefault="00AF7B00" w:rsidP="00E12804">
            <w:pPr>
              <w:spacing w:after="0" w:line="240" w:lineRule="auto"/>
              <w:jc w:val="center"/>
              <w:rPr>
                <w:rFonts w:cs="B Nazanin"/>
                <w:sz w:val="22"/>
                <w:szCs w:val="22"/>
                <w:rtl/>
              </w:rPr>
            </w:pPr>
          </w:p>
        </w:tc>
        <w:tc>
          <w:tcPr>
            <w:tcW w:w="3193" w:type="dxa"/>
            <w:vAlign w:val="center"/>
          </w:tcPr>
          <w:p w:rsidR="00AF7B00" w:rsidRPr="00B635E5" w:rsidRDefault="00AF7B00" w:rsidP="00F15C1C">
            <w:pPr>
              <w:spacing w:after="0" w:line="240" w:lineRule="auto"/>
              <w:jc w:val="lowKashida"/>
              <w:rPr>
                <w:rFonts w:cs="B Nazanin"/>
                <w:sz w:val="22"/>
                <w:szCs w:val="22"/>
                <w:rtl/>
              </w:rPr>
            </w:pPr>
            <w:r w:rsidRPr="00B635E5">
              <w:rPr>
                <w:rFonts w:cs="B Nazanin" w:hint="cs"/>
                <w:sz w:val="22"/>
                <w:szCs w:val="22"/>
                <w:rtl/>
              </w:rPr>
              <w:t>تلكس، پست، حمل بار و ...</w:t>
            </w:r>
          </w:p>
        </w:tc>
      </w:tr>
      <w:tr w:rsidR="00AF7B00" w:rsidRPr="00B635E5" w:rsidTr="00E12804">
        <w:trPr>
          <w:trHeight w:val="475"/>
          <w:jc w:val="center"/>
        </w:trPr>
        <w:tc>
          <w:tcPr>
            <w:tcW w:w="675" w:type="dxa"/>
            <w:vMerge/>
            <w:shd w:val="clear" w:color="auto" w:fill="C0C0C0"/>
            <w:vAlign w:val="center"/>
          </w:tcPr>
          <w:p w:rsidR="00AF7B00" w:rsidRPr="00B635E5" w:rsidRDefault="00AF7B00" w:rsidP="00F15C1C">
            <w:pPr>
              <w:spacing w:after="0" w:line="240" w:lineRule="auto"/>
              <w:jc w:val="lowKashida"/>
              <w:rPr>
                <w:rFonts w:cs="B Nazanin"/>
                <w:sz w:val="22"/>
                <w:szCs w:val="22"/>
                <w:rtl/>
              </w:rPr>
            </w:pPr>
          </w:p>
        </w:tc>
        <w:tc>
          <w:tcPr>
            <w:tcW w:w="1843" w:type="dxa"/>
            <w:vMerge/>
          </w:tcPr>
          <w:p w:rsidR="00AF7B00" w:rsidRPr="00B635E5" w:rsidRDefault="00AF7B00" w:rsidP="00F15C1C">
            <w:pPr>
              <w:spacing w:after="0" w:line="240" w:lineRule="auto"/>
              <w:jc w:val="lowKashida"/>
              <w:rPr>
                <w:rFonts w:cs="B Nazanin"/>
                <w:sz w:val="22"/>
                <w:szCs w:val="22"/>
                <w:rtl/>
              </w:rPr>
            </w:pPr>
          </w:p>
        </w:tc>
        <w:tc>
          <w:tcPr>
            <w:tcW w:w="1800" w:type="dxa"/>
            <w:vAlign w:val="center"/>
          </w:tcPr>
          <w:p w:rsidR="00AF7B00" w:rsidRPr="00B635E5" w:rsidRDefault="00AF7B00" w:rsidP="00F15C1C">
            <w:pPr>
              <w:spacing w:after="0" w:line="240" w:lineRule="auto"/>
              <w:jc w:val="lowKashida"/>
              <w:rPr>
                <w:rFonts w:cs="B Nazanin"/>
                <w:sz w:val="22"/>
                <w:szCs w:val="22"/>
                <w:rtl/>
              </w:rPr>
            </w:pPr>
            <w:r w:rsidRPr="00B635E5">
              <w:rPr>
                <w:rFonts w:cs="B Nazanin" w:hint="cs"/>
                <w:sz w:val="22"/>
                <w:szCs w:val="22"/>
                <w:rtl/>
              </w:rPr>
              <w:t>تكثير و تايپ</w:t>
            </w:r>
          </w:p>
        </w:tc>
        <w:tc>
          <w:tcPr>
            <w:tcW w:w="2340" w:type="dxa"/>
            <w:vAlign w:val="center"/>
          </w:tcPr>
          <w:p w:rsidR="00AF7B00" w:rsidRPr="00B635E5" w:rsidRDefault="00AF7B00" w:rsidP="00E12804">
            <w:pPr>
              <w:spacing w:after="0" w:line="240" w:lineRule="auto"/>
              <w:jc w:val="center"/>
              <w:rPr>
                <w:rFonts w:cs="B Nazanin"/>
                <w:sz w:val="22"/>
                <w:szCs w:val="22"/>
                <w:rtl/>
              </w:rPr>
            </w:pPr>
          </w:p>
        </w:tc>
        <w:tc>
          <w:tcPr>
            <w:tcW w:w="3193" w:type="dxa"/>
            <w:vAlign w:val="center"/>
          </w:tcPr>
          <w:p w:rsidR="00AF7B00" w:rsidRPr="00B635E5" w:rsidRDefault="00AF7B00" w:rsidP="00F15C1C">
            <w:pPr>
              <w:spacing w:after="0" w:line="240" w:lineRule="auto"/>
              <w:jc w:val="lowKashida"/>
              <w:rPr>
                <w:rFonts w:cs="B Nazanin"/>
                <w:sz w:val="22"/>
                <w:szCs w:val="22"/>
                <w:rtl/>
              </w:rPr>
            </w:pPr>
            <w:r w:rsidRPr="00B635E5">
              <w:rPr>
                <w:rFonts w:cs="B Nazanin" w:hint="cs"/>
                <w:sz w:val="22"/>
                <w:szCs w:val="22"/>
                <w:rtl/>
              </w:rPr>
              <w:t>تكثير اوراق،  صحافي، ويرايش و ...</w:t>
            </w:r>
          </w:p>
        </w:tc>
      </w:tr>
      <w:tr w:rsidR="00AF7B00" w:rsidRPr="00B635E5" w:rsidTr="00E12804">
        <w:trPr>
          <w:trHeight w:val="475"/>
          <w:jc w:val="center"/>
        </w:trPr>
        <w:tc>
          <w:tcPr>
            <w:tcW w:w="675" w:type="dxa"/>
            <w:vMerge/>
            <w:shd w:val="clear" w:color="auto" w:fill="C0C0C0"/>
            <w:vAlign w:val="center"/>
          </w:tcPr>
          <w:p w:rsidR="00AF7B00" w:rsidRPr="00B635E5" w:rsidRDefault="00AF7B00" w:rsidP="00F15C1C">
            <w:pPr>
              <w:spacing w:after="0" w:line="240" w:lineRule="auto"/>
              <w:jc w:val="lowKashida"/>
              <w:rPr>
                <w:rFonts w:cs="B Nazanin"/>
                <w:sz w:val="22"/>
                <w:szCs w:val="22"/>
                <w:rtl/>
              </w:rPr>
            </w:pPr>
          </w:p>
        </w:tc>
        <w:tc>
          <w:tcPr>
            <w:tcW w:w="1843" w:type="dxa"/>
            <w:vMerge/>
          </w:tcPr>
          <w:p w:rsidR="00AF7B00" w:rsidRPr="00B635E5" w:rsidRDefault="00AF7B00" w:rsidP="00F15C1C">
            <w:pPr>
              <w:spacing w:after="0" w:line="240" w:lineRule="auto"/>
              <w:jc w:val="lowKashida"/>
              <w:rPr>
                <w:rFonts w:cs="B Nazanin"/>
                <w:sz w:val="22"/>
                <w:szCs w:val="22"/>
                <w:rtl/>
              </w:rPr>
            </w:pPr>
          </w:p>
        </w:tc>
        <w:tc>
          <w:tcPr>
            <w:tcW w:w="1800" w:type="dxa"/>
            <w:vAlign w:val="center"/>
          </w:tcPr>
          <w:p w:rsidR="00AF7B00" w:rsidRPr="00B635E5" w:rsidRDefault="00AF7B00" w:rsidP="00F15C1C">
            <w:pPr>
              <w:spacing w:after="0" w:line="240" w:lineRule="auto"/>
              <w:jc w:val="lowKashida"/>
              <w:rPr>
                <w:rFonts w:cs="B Nazanin"/>
                <w:sz w:val="22"/>
                <w:szCs w:val="22"/>
                <w:rtl/>
              </w:rPr>
            </w:pPr>
            <w:r w:rsidRPr="00B635E5">
              <w:rPr>
                <w:rFonts w:cs="B Nazanin" w:hint="cs"/>
                <w:sz w:val="22"/>
                <w:szCs w:val="22"/>
                <w:rtl/>
              </w:rPr>
              <w:t>تهيه منابع علمي</w:t>
            </w:r>
          </w:p>
        </w:tc>
        <w:tc>
          <w:tcPr>
            <w:tcW w:w="2340" w:type="dxa"/>
            <w:vAlign w:val="center"/>
          </w:tcPr>
          <w:p w:rsidR="00AF7B00" w:rsidRPr="00B635E5" w:rsidRDefault="00AF7B00" w:rsidP="00E12804">
            <w:pPr>
              <w:spacing w:after="0" w:line="240" w:lineRule="auto"/>
              <w:jc w:val="center"/>
              <w:rPr>
                <w:rFonts w:cs="B Nazanin"/>
                <w:sz w:val="22"/>
                <w:szCs w:val="22"/>
                <w:rtl/>
              </w:rPr>
            </w:pPr>
          </w:p>
        </w:tc>
        <w:tc>
          <w:tcPr>
            <w:tcW w:w="3193" w:type="dxa"/>
            <w:vAlign w:val="center"/>
          </w:tcPr>
          <w:p w:rsidR="00AF7B00" w:rsidRPr="00B635E5" w:rsidRDefault="00AF7B00" w:rsidP="00F15C1C">
            <w:pPr>
              <w:spacing w:after="0" w:line="240" w:lineRule="auto"/>
              <w:jc w:val="lowKashida"/>
              <w:rPr>
                <w:rFonts w:cs="B Nazanin"/>
                <w:sz w:val="22"/>
                <w:szCs w:val="22"/>
                <w:rtl/>
              </w:rPr>
            </w:pPr>
            <w:r w:rsidRPr="00B635E5">
              <w:rPr>
                <w:rFonts w:cs="B Nazanin" w:hint="cs"/>
                <w:sz w:val="22"/>
                <w:szCs w:val="22"/>
                <w:rtl/>
              </w:rPr>
              <w:t>كتب، نشريات، بانكهاي اطلاعاتي و ...</w:t>
            </w:r>
          </w:p>
        </w:tc>
      </w:tr>
      <w:tr w:rsidR="00AF7B00" w:rsidRPr="00B635E5" w:rsidTr="00E12804">
        <w:trPr>
          <w:trHeight w:val="475"/>
          <w:jc w:val="center"/>
        </w:trPr>
        <w:tc>
          <w:tcPr>
            <w:tcW w:w="675" w:type="dxa"/>
            <w:vMerge/>
            <w:shd w:val="clear" w:color="auto" w:fill="C0C0C0"/>
            <w:vAlign w:val="center"/>
          </w:tcPr>
          <w:p w:rsidR="00AF7B00" w:rsidRPr="00B635E5" w:rsidRDefault="00AF7B00" w:rsidP="00F15C1C">
            <w:pPr>
              <w:spacing w:after="0" w:line="240" w:lineRule="auto"/>
              <w:jc w:val="lowKashida"/>
              <w:rPr>
                <w:rFonts w:cs="B Nazanin"/>
                <w:sz w:val="22"/>
                <w:szCs w:val="22"/>
                <w:rtl/>
              </w:rPr>
            </w:pPr>
          </w:p>
        </w:tc>
        <w:tc>
          <w:tcPr>
            <w:tcW w:w="1843" w:type="dxa"/>
            <w:vMerge/>
          </w:tcPr>
          <w:p w:rsidR="00AF7B00" w:rsidRPr="00B635E5" w:rsidRDefault="00AF7B00" w:rsidP="00F15C1C">
            <w:pPr>
              <w:spacing w:after="0" w:line="240" w:lineRule="auto"/>
              <w:jc w:val="lowKashida"/>
              <w:rPr>
                <w:rFonts w:cs="B Nazanin"/>
                <w:sz w:val="22"/>
                <w:szCs w:val="22"/>
                <w:rtl/>
              </w:rPr>
            </w:pPr>
          </w:p>
        </w:tc>
        <w:tc>
          <w:tcPr>
            <w:tcW w:w="1800" w:type="dxa"/>
            <w:vAlign w:val="center"/>
          </w:tcPr>
          <w:p w:rsidR="00AF7B00" w:rsidRPr="00B635E5" w:rsidRDefault="00AF7B00" w:rsidP="00F15C1C">
            <w:pPr>
              <w:spacing w:after="0" w:line="240" w:lineRule="auto"/>
              <w:jc w:val="lowKashida"/>
              <w:rPr>
                <w:rFonts w:cs="B Nazanin"/>
                <w:sz w:val="22"/>
                <w:szCs w:val="22"/>
                <w:rtl/>
              </w:rPr>
            </w:pPr>
            <w:r w:rsidRPr="00B635E5">
              <w:rPr>
                <w:rFonts w:cs="B Nazanin" w:hint="cs"/>
                <w:sz w:val="22"/>
                <w:szCs w:val="22"/>
                <w:rtl/>
              </w:rPr>
              <w:t>كرايه و اجاره</w:t>
            </w:r>
          </w:p>
        </w:tc>
        <w:tc>
          <w:tcPr>
            <w:tcW w:w="2340" w:type="dxa"/>
            <w:vAlign w:val="center"/>
          </w:tcPr>
          <w:p w:rsidR="00AF7B00" w:rsidRPr="00B635E5" w:rsidRDefault="00AF7B00" w:rsidP="00E12804">
            <w:pPr>
              <w:spacing w:after="0" w:line="240" w:lineRule="auto"/>
              <w:jc w:val="center"/>
              <w:rPr>
                <w:rFonts w:cs="B Nazanin"/>
                <w:sz w:val="22"/>
                <w:szCs w:val="22"/>
                <w:rtl/>
              </w:rPr>
            </w:pPr>
          </w:p>
        </w:tc>
        <w:tc>
          <w:tcPr>
            <w:tcW w:w="3193" w:type="dxa"/>
            <w:vAlign w:val="center"/>
          </w:tcPr>
          <w:p w:rsidR="00AF7B00" w:rsidRPr="00B635E5" w:rsidRDefault="00AF7B00" w:rsidP="00F15C1C">
            <w:pPr>
              <w:spacing w:after="0" w:line="240" w:lineRule="auto"/>
              <w:jc w:val="lowKashida"/>
              <w:rPr>
                <w:rFonts w:cs="B Nazanin"/>
                <w:sz w:val="22"/>
                <w:szCs w:val="22"/>
                <w:rtl/>
              </w:rPr>
            </w:pPr>
            <w:r w:rsidRPr="00B635E5">
              <w:rPr>
                <w:rFonts w:cs="B Nazanin" w:hint="cs"/>
                <w:sz w:val="22"/>
                <w:szCs w:val="22"/>
                <w:rtl/>
              </w:rPr>
              <w:t>كرايه و اجاره تجهيزات، امكانات اداري و ...</w:t>
            </w:r>
          </w:p>
        </w:tc>
      </w:tr>
      <w:tr w:rsidR="00AF7B00" w:rsidRPr="00B635E5" w:rsidTr="00E12804">
        <w:trPr>
          <w:trHeight w:val="475"/>
          <w:jc w:val="center"/>
        </w:trPr>
        <w:tc>
          <w:tcPr>
            <w:tcW w:w="675" w:type="dxa"/>
            <w:vMerge/>
            <w:tcBorders>
              <w:bottom w:val="single" w:sz="4" w:space="0" w:color="auto"/>
            </w:tcBorders>
            <w:shd w:val="clear" w:color="auto" w:fill="C0C0C0"/>
            <w:vAlign w:val="center"/>
          </w:tcPr>
          <w:p w:rsidR="00AF7B00" w:rsidRPr="00B635E5" w:rsidRDefault="00AF7B00" w:rsidP="00F15C1C">
            <w:pPr>
              <w:spacing w:after="0" w:line="240" w:lineRule="auto"/>
              <w:jc w:val="lowKashida"/>
              <w:rPr>
                <w:rFonts w:cs="B Nazanin"/>
                <w:sz w:val="22"/>
                <w:szCs w:val="22"/>
                <w:rtl/>
              </w:rPr>
            </w:pPr>
          </w:p>
        </w:tc>
        <w:tc>
          <w:tcPr>
            <w:tcW w:w="1843" w:type="dxa"/>
            <w:vMerge/>
            <w:tcBorders>
              <w:bottom w:val="single" w:sz="4" w:space="0" w:color="auto"/>
            </w:tcBorders>
          </w:tcPr>
          <w:p w:rsidR="00AF7B00" w:rsidRPr="00B635E5" w:rsidRDefault="00AF7B00" w:rsidP="00F15C1C">
            <w:pPr>
              <w:spacing w:after="0" w:line="240" w:lineRule="auto"/>
              <w:jc w:val="lowKashida"/>
              <w:rPr>
                <w:rFonts w:cs="B Nazanin"/>
                <w:sz w:val="22"/>
                <w:szCs w:val="22"/>
                <w:rtl/>
              </w:rPr>
            </w:pPr>
          </w:p>
        </w:tc>
        <w:tc>
          <w:tcPr>
            <w:tcW w:w="1800" w:type="dxa"/>
            <w:tcBorders>
              <w:bottom w:val="single" w:sz="4" w:space="0" w:color="auto"/>
            </w:tcBorders>
            <w:vAlign w:val="center"/>
          </w:tcPr>
          <w:p w:rsidR="00AF7B00" w:rsidRPr="00B635E5" w:rsidRDefault="00AF7B00" w:rsidP="00F15C1C">
            <w:pPr>
              <w:spacing w:after="0" w:line="240" w:lineRule="auto"/>
              <w:jc w:val="lowKashida"/>
              <w:rPr>
                <w:rFonts w:cs="B Nazanin"/>
                <w:sz w:val="22"/>
                <w:szCs w:val="22"/>
                <w:rtl/>
              </w:rPr>
            </w:pPr>
            <w:r w:rsidRPr="00B635E5">
              <w:rPr>
                <w:rFonts w:cs="B Nazanin" w:hint="cs"/>
                <w:sz w:val="22"/>
                <w:szCs w:val="22"/>
                <w:rtl/>
              </w:rPr>
              <w:t>ساير</w:t>
            </w:r>
          </w:p>
        </w:tc>
        <w:tc>
          <w:tcPr>
            <w:tcW w:w="2340" w:type="dxa"/>
            <w:tcBorders>
              <w:bottom w:val="double" w:sz="4" w:space="0" w:color="auto"/>
            </w:tcBorders>
            <w:vAlign w:val="center"/>
          </w:tcPr>
          <w:p w:rsidR="00AF7B00" w:rsidRPr="00B635E5" w:rsidRDefault="00AF7B00" w:rsidP="00E12804">
            <w:pPr>
              <w:spacing w:after="0" w:line="240" w:lineRule="auto"/>
              <w:jc w:val="center"/>
              <w:rPr>
                <w:rFonts w:cs="B Nazanin"/>
                <w:sz w:val="22"/>
                <w:szCs w:val="22"/>
                <w:rtl/>
              </w:rPr>
            </w:pPr>
          </w:p>
        </w:tc>
        <w:tc>
          <w:tcPr>
            <w:tcW w:w="3193" w:type="dxa"/>
            <w:tcBorders>
              <w:bottom w:val="single" w:sz="4" w:space="0" w:color="auto"/>
            </w:tcBorders>
            <w:vAlign w:val="center"/>
          </w:tcPr>
          <w:p w:rsidR="00AF7B00" w:rsidRPr="00B635E5" w:rsidRDefault="00AF7B00" w:rsidP="00F15C1C">
            <w:pPr>
              <w:spacing w:after="0" w:line="240" w:lineRule="auto"/>
              <w:jc w:val="lowKashida"/>
              <w:rPr>
                <w:rFonts w:cs="B Nazanin"/>
                <w:sz w:val="22"/>
                <w:szCs w:val="22"/>
                <w:rtl/>
              </w:rPr>
            </w:pPr>
            <w:r w:rsidRPr="00B635E5">
              <w:rPr>
                <w:rFonts w:cs="B Nazanin" w:hint="cs"/>
                <w:sz w:val="22"/>
                <w:szCs w:val="22"/>
                <w:rtl/>
              </w:rPr>
              <w:t>پيش‌بيني نشده</w:t>
            </w:r>
          </w:p>
        </w:tc>
      </w:tr>
      <w:tr w:rsidR="00AF7B00" w:rsidRPr="00B635E5" w:rsidTr="00E12804">
        <w:trPr>
          <w:trHeight w:val="475"/>
          <w:jc w:val="center"/>
        </w:trPr>
        <w:tc>
          <w:tcPr>
            <w:tcW w:w="4318"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AF7B00" w:rsidRPr="00B635E5" w:rsidRDefault="00AF7B00" w:rsidP="00F15C1C">
            <w:pPr>
              <w:spacing w:after="0" w:line="240" w:lineRule="auto"/>
              <w:jc w:val="lowKashida"/>
              <w:rPr>
                <w:rFonts w:cs="B Nazanin"/>
                <w:b/>
                <w:bCs/>
                <w:sz w:val="22"/>
                <w:szCs w:val="22"/>
                <w:rtl/>
              </w:rPr>
            </w:pPr>
            <w:r w:rsidRPr="00B635E5">
              <w:rPr>
                <w:rFonts w:cs="B Nazanin" w:hint="cs"/>
                <w:b/>
                <w:bCs/>
                <w:sz w:val="22"/>
                <w:szCs w:val="22"/>
                <w:rtl/>
              </w:rPr>
              <w:t>جمع كل هزينه‌ها</w:t>
            </w:r>
          </w:p>
        </w:tc>
        <w:tc>
          <w:tcPr>
            <w:tcW w:w="2340" w:type="dxa"/>
            <w:tcBorders>
              <w:top w:val="double" w:sz="4" w:space="0" w:color="auto"/>
              <w:left w:val="double" w:sz="4" w:space="0" w:color="auto"/>
              <w:bottom w:val="double" w:sz="4" w:space="0" w:color="auto"/>
              <w:right w:val="double" w:sz="4" w:space="0" w:color="auto"/>
            </w:tcBorders>
            <w:shd w:val="clear" w:color="auto" w:fill="auto"/>
            <w:vAlign w:val="center"/>
          </w:tcPr>
          <w:p w:rsidR="00AF7B00" w:rsidRPr="00B635E5" w:rsidRDefault="00AF7B00" w:rsidP="00E12804">
            <w:pPr>
              <w:spacing w:after="0" w:line="240" w:lineRule="auto"/>
              <w:jc w:val="center"/>
              <w:rPr>
                <w:rFonts w:cs="B Nazanin"/>
                <w:sz w:val="22"/>
                <w:szCs w:val="22"/>
                <w:rtl/>
              </w:rPr>
            </w:pPr>
          </w:p>
        </w:tc>
        <w:tc>
          <w:tcPr>
            <w:tcW w:w="3193" w:type="dxa"/>
            <w:tcBorders>
              <w:left w:val="double" w:sz="4" w:space="0" w:color="auto"/>
              <w:bottom w:val="nil"/>
              <w:right w:val="nil"/>
            </w:tcBorders>
            <w:vAlign w:val="center"/>
          </w:tcPr>
          <w:p w:rsidR="00AF7B00" w:rsidRPr="00B635E5" w:rsidRDefault="00AF7B00" w:rsidP="00F15C1C">
            <w:pPr>
              <w:spacing w:after="0" w:line="240" w:lineRule="auto"/>
              <w:jc w:val="lowKashida"/>
              <w:rPr>
                <w:rFonts w:cs="B Nazanin"/>
                <w:sz w:val="22"/>
                <w:szCs w:val="22"/>
                <w:rtl/>
              </w:rPr>
            </w:pPr>
          </w:p>
        </w:tc>
      </w:tr>
    </w:tbl>
    <w:p w:rsidR="00A20C43" w:rsidRDefault="00A20C43" w:rsidP="00F15C1C">
      <w:pPr>
        <w:spacing w:after="0" w:line="240" w:lineRule="auto"/>
        <w:jc w:val="lowKashida"/>
        <w:rPr>
          <w:rFonts w:cs="B Nazanin"/>
          <w:sz w:val="2"/>
          <w:szCs w:val="2"/>
          <w:rtl/>
        </w:rPr>
      </w:pPr>
    </w:p>
    <w:p w:rsidR="00295866" w:rsidRDefault="00295866" w:rsidP="00F15C1C">
      <w:pPr>
        <w:spacing w:after="0" w:line="240" w:lineRule="auto"/>
        <w:jc w:val="lowKashida"/>
        <w:rPr>
          <w:rFonts w:cs="B Nazanin"/>
          <w:sz w:val="2"/>
          <w:szCs w:val="2"/>
          <w:rtl/>
        </w:rPr>
      </w:pPr>
    </w:p>
    <w:p w:rsidR="00295866" w:rsidRDefault="00295866" w:rsidP="00F15C1C">
      <w:pPr>
        <w:spacing w:after="0" w:line="240" w:lineRule="auto"/>
        <w:jc w:val="lowKashida"/>
        <w:rPr>
          <w:rFonts w:cs="B Nazanin"/>
          <w:sz w:val="2"/>
          <w:szCs w:val="2"/>
          <w:rtl/>
        </w:rPr>
      </w:pPr>
    </w:p>
    <w:p w:rsidR="00295866" w:rsidRDefault="00295866" w:rsidP="00F15C1C">
      <w:pPr>
        <w:spacing w:after="0" w:line="240" w:lineRule="auto"/>
        <w:jc w:val="lowKashida"/>
        <w:rPr>
          <w:rFonts w:cs="B Nazanin"/>
          <w:sz w:val="2"/>
          <w:szCs w:val="2"/>
          <w:rtl/>
        </w:rPr>
      </w:pPr>
    </w:p>
    <w:p w:rsidR="00295866" w:rsidRDefault="00295866" w:rsidP="00F15C1C">
      <w:pPr>
        <w:spacing w:after="0" w:line="240" w:lineRule="auto"/>
        <w:jc w:val="lowKashida"/>
        <w:rPr>
          <w:rFonts w:cs="B Nazanin"/>
          <w:sz w:val="2"/>
          <w:szCs w:val="2"/>
          <w:rtl/>
        </w:rPr>
      </w:pPr>
    </w:p>
    <w:p w:rsidR="00295866" w:rsidRDefault="00295866" w:rsidP="00F15C1C">
      <w:pPr>
        <w:spacing w:after="0" w:line="240" w:lineRule="auto"/>
        <w:jc w:val="lowKashida"/>
        <w:rPr>
          <w:rFonts w:cs="B Nazanin"/>
          <w:sz w:val="2"/>
          <w:szCs w:val="2"/>
          <w:rtl/>
        </w:rPr>
      </w:pPr>
    </w:p>
    <w:p w:rsidR="00295866" w:rsidRDefault="00295866" w:rsidP="00F15C1C">
      <w:pPr>
        <w:spacing w:after="0" w:line="240" w:lineRule="auto"/>
        <w:jc w:val="lowKashida"/>
        <w:rPr>
          <w:rFonts w:cs="B Nazanin"/>
          <w:sz w:val="2"/>
          <w:szCs w:val="2"/>
          <w:rtl/>
        </w:rPr>
      </w:pPr>
    </w:p>
    <w:p w:rsidR="00295866" w:rsidRDefault="00295866" w:rsidP="00F15C1C">
      <w:pPr>
        <w:spacing w:after="0" w:line="240" w:lineRule="auto"/>
        <w:jc w:val="lowKashida"/>
        <w:rPr>
          <w:rFonts w:cs="B Nazanin"/>
          <w:sz w:val="2"/>
          <w:szCs w:val="2"/>
          <w:rtl/>
        </w:rPr>
      </w:pPr>
    </w:p>
    <w:p w:rsidR="00295866" w:rsidRDefault="00295866" w:rsidP="00F15C1C">
      <w:pPr>
        <w:spacing w:after="0" w:line="240" w:lineRule="auto"/>
        <w:jc w:val="lowKashida"/>
        <w:rPr>
          <w:rFonts w:cs="B Nazanin"/>
          <w:sz w:val="26"/>
          <w:szCs w:val="26"/>
          <w:rtl/>
        </w:rPr>
      </w:pPr>
    </w:p>
    <w:p w:rsidR="00295866" w:rsidRDefault="00295866" w:rsidP="00F15C1C">
      <w:pPr>
        <w:spacing w:after="0" w:line="240" w:lineRule="auto"/>
        <w:jc w:val="lowKashida"/>
        <w:rPr>
          <w:rFonts w:cs="B Nazanin"/>
          <w:sz w:val="26"/>
          <w:szCs w:val="26"/>
          <w:rtl/>
        </w:rPr>
      </w:pPr>
    </w:p>
    <w:p w:rsidR="00295866" w:rsidRDefault="00295866" w:rsidP="00F15C1C">
      <w:pPr>
        <w:spacing w:after="0" w:line="240" w:lineRule="auto"/>
        <w:jc w:val="lowKashida"/>
        <w:rPr>
          <w:rFonts w:cs="B Nazanin"/>
          <w:sz w:val="26"/>
          <w:szCs w:val="26"/>
          <w:rtl/>
        </w:rPr>
      </w:pPr>
    </w:p>
    <w:p w:rsidR="00295866" w:rsidRDefault="00295866" w:rsidP="00F15C1C">
      <w:pPr>
        <w:spacing w:after="0" w:line="240" w:lineRule="auto"/>
        <w:jc w:val="lowKashida"/>
        <w:rPr>
          <w:rFonts w:cs="B Nazanin"/>
          <w:sz w:val="26"/>
          <w:szCs w:val="26"/>
          <w:rtl/>
        </w:rPr>
      </w:pPr>
    </w:p>
    <w:p w:rsidR="00295866" w:rsidRDefault="00295866" w:rsidP="00F15C1C">
      <w:pPr>
        <w:spacing w:after="0" w:line="240" w:lineRule="auto"/>
        <w:jc w:val="lowKashida"/>
        <w:rPr>
          <w:rFonts w:cs="B Nazanin"/>
          <w:sz w:val="26"/>
          <w:szCs w:val="26"/>
          <w:rtl/>
        </w:rPr>
      </w:pPr>
    </w:p>
    <w:p w:rsidR="00295866" w:rsidRPr="00295866" w:rsidRDefault="00295866" w:rsidP="00194B21">
      <w:pPr>
        <w:spacing w:after="0" w:line="240" w:lineRule="auto"/>
        <w:jc w:val="lowKashida"/>
        <w:rPr>
          <w:rFonts w:cs="B Nazanin"/>
          <w:b/>
          <w:bCs/>
          <w:sz w:val="28"/>
          <w:rtl/>
        </w:rPr>
      </w:pPr>
      <w:r w:rsidRPr="00295866">
        <w:rPr>
          <w:rFonts w:cs="B Nazanin" w:hint="cs"/>
          <w:b/>
          <w:bCs/>
          <w:sz w:val="28"/>
          <w:rtl/>
        </w:rPr>
        <w:t xml:space="preserve">نام و نام خانوادگی </w:t>
      </w:r>
      <w:r w:rsidR="00194B21">
        <w:rPr>
          <w:rFonts w:cs="B Nazanin" w:hint="cs"/>
          <w:b/>
          <w:bCs/>
          <w:sz w:val="28"/>
          <w:rtl/>
        </w:rPr>
        <w:t>تهیه‌کننده</w:t>
      </w:r>
      <w:r w:rsidRPr="00295866">
        <w:rPr>
          <w:rFonts w:cs="B Nazanin" w:hint="cs"/>
          <w:b/>
          <w:bCs/>
          <w:sz w:val="28"/>
          <w:rtl/>
        </w:rPr>
        <w:t>:</w:t>
      </w:r>
    </w:p>
    <w:p w:rsidR="00295866" w:rsidRPr="00295866" w:rsidRDefault="00295866" w:rsidP="00F15C1C">
      <w:pPr>
        <w:spacing w:after="0" w:line="240" w:lineRule="auto"/>
        <w:jc w:val="lowKashida"/>
        <w:rPr>
          <w:rFonts w:cs="B Nazanin"/>
          <w:b/>
          <w:bCs/>
          <w:sz w:val="28"/>
          <w:rtl/>
        </w:rPr>
      </w:pPr>
      <w:r w:rsidRPr="00295866">
        <w:rPr>
          <w:rFonts w:cs="B Nazanin" w:hint="cs"/>
          <w:b/>
          <w:bCs/>
          <w:sz w:val="28"/>
          <w:rtl/>
        </w:rPr>
        <w:t>تاریخ و امضا:</w:t>
      </w:r>
    </w:p>
    <w:sectPr w:rsidR="00295866" w:rsidRPr="00295866" w:rsidSect="000D63B7">
      <w:headerReference w:type="default" r:id="rId11"/>
      <w:pgSz w:w="16840" w:h="11907" w:orient="landscape" w:code="9"/>
      <w:pgMar w:top="1134" w:right="1418" w:bottom="1134" w:left="1134" w:header="709" w:footer="380" w:gutter="0"/>
      <w:pgBorders w:offsetFrom="page">
        <w:top w:val="single" w:sz="8" w:space="24" w:color="auto"/>
        <w:left w:val="single" w:sz="8" w:space="24" w:color="auto"/>
        <w:bottom w:val="single" w:sz="8" w:space="24" w:color="auto"/>
        <w:right w:val="single" w:sz="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102" w:rsidRDefault="00647102" w:rsidP="00AC7D80">
      <w:pPr>
        <w:spacing w:after="0" w:line="240" w:lineRule="auto"/>
      </w:pPr>
      <w:r>
        <w:separator/>
      </w:r>
    </w:p>
    <w:p w:rsidR="00647102" w:rsidRDefault="00647102"/>
  </w:endnote>
  <w:endnote w:type="continuationSeparator" w:id="0">
    <w:p w:rsidR="00647102" w:rsidRDefault="00647102" w:rsidP="00AC7D80">
      <w:pPr>
        <w:spacing w:after="0" w:line="240" w:lineRule="auto"/>
      </w:pPr>
      <w:r>
        <w:continuationSeparator/>
      </w:r>
    </w:p>
    <w:p w:rsidR="00647102" w:rsidRDefault="00647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Nazanin">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102" w:rsidRDefault="00647102" w:rsidP="00AC7D80">
      <w:pPr>
        <w:spacing w:after="0" w:line="240" w:lineRule="auto"/>
      </w:pPr>
      <w:r>
        <w:separator/>
      </w:r>
    </w:p>
  </w:footnote>
  <w:footnote w:type="continuationSeparator" w:id="0">
    <w:p w:rsidR="00647102" w:rsidRDefault="00647102" w:rsidP="00AC7D80">
      <w:pPr>
        <w:spacing w:after="0" w:line="240" w:lineRule="auto"/>
      </w:pPr>
      <w:r>
        <w:continuationSeparator/>
      </w:r>
    </w:p>
    <w:p w:rsidR="00647102" w:rsidRDefault="00647102"/>
  </w:footnote>
  <w:footnote w:id="1">
    <w:p w:rsidR="00EA675E" w:rsidRPr="00EA675E" w:rsidRDefault="00EA675E" w:rsidP="00DD36DE">
      <w:pPr>
        <w:pStyle w:val="FootnoteText"/>
        <w:rPr>
          <w:rFonts w:cs="B Zar"/>
          <w:rtl/>
        </w:rPr>
      </w:pPr>
      <w:r>
        <w:rPr>
          <w:rStyle w:val="FootnoteReference"/>
        </w:rPr>
        <w:footnoteRef/>
      </w:r>
      <w:r>
        <w:rPr>
          <w:rtl/>
        </w:rPr>
        <w:t xml:space="preserve"> </w:t>
      </w:r>
      <w:r>
        <w:rPr>
          <w:rFonts w:hint="cs"/>
          <w:rtl/>
        </w:rPr>
        <w:t xml:space="preserve"> </w:t>
      </w:r>
      <w:r w:rsidRPr="00EA675E">
        <w:rPr>
          <w:rFonts w:cs="B Zar" w:hint="cs"/>
          <w:sz w:val="22"/>
          <w:szCs w:val="22"/>
          <w:rtl/>
        </w:rPr>
        <w:t>اين سطح از پيشنهاديه‌ها، با لحاظ الزامات حداكثري، براي طرح‌هاي ملي و طرح</w:t>
      </w:r>
      <w:r>
        <w:rPr>
          <w:rFonts w:cs="B Zar" w:hint="cs"/>
          <w:sz w:val="22"/>
          <w:szCs w:val="22"/>
          <w:rtl/>
        </w:rPr>
        <w:t>‌</w:t>
      </w:r>
      <w:r w:rsidRPr="00EA675E">
        <w:rPr>
          <w:rFonts w:cs="B Zar" w:hint="cs"/>
          <w:sz w:val="22"/>
          <w:szCs w:val="22"/>
          <w:rtl/>
        </w:rPr>
        <w:t xml:space="preserve">هاي </w:t>
      </w:r>
      <w:r w:rsidR="00DD36DE">
        <w:rPr>
          <w:rFonts w:cs="B Zar" w:hint="cs"/>
          <w:sz w:val="22"/>
          <w:szCs w:val="22"/>
          <w:rtl/>
        </w:rPr>
        <w:t>تقاضامحور</w:t>
      </w:r>
      <w:r w:rsidRPr="00EA675E">
        <w:rPr>
          <w:rFonts w:cs="B Zar" w:hint="cs"/>
          <w:sz w:val="22"/>
          <w:szCs w:val="22"/>
          <w:rtl/>
        </w:rPr>
        <w:t xml:space="preserve"> كلان در نظر گرفته شده است. پيش شرط اين نوع پيشنهاديه‌ها، با توجه به زمان بري و سطح بالاي مهارت و تخصص لازم براي تهيه آنها، تصويب تعريف اوليه(</w:t>
      </w:r>
      <w:r w:rsidRPr="00EA675E">
        <w:rPr>
          <w:rFonts w:cs="B Zar"/>
          <w:sz w:val="22"/>
          <w:szCs w:val="22"/>
        </w:rPr>
        <w:t>RFP</w:t>
      </w:r>
      <w:r w:rsidRPr="00EA675E">
        <w:rPr>
          <w:rFonts w:cs="B Zar" w:hint="cs"/>
          <w:sz w:val="22"/>
          <w:szCs w:val="22"/>
          <w:rtl/>
        </w:rPr>
        <w:t>) در شوراي پژوهشي،‌ تعيين تيم مربوطه و اختصاص زمان لازم براي بررسي‌هاي اوليه تنظيم آن</w:t>
      </w:r>
      <w:r>
        <w:rPr>
          <w:rFonts w:cs="B Zar" w:hint="cs"/>
          <w:sz w:val="22"/>
          <w:szCs w:val="22"/>
          <w:rtl/>
        </w:rPr>
        <w:t>‌</w:t>
      </w:r>
      <w:r w:rsidRPr="00EA675E">
        <w:rPr>
          <w:rFonts w:cs="B Zar" w:hint="cs"/>
          <w:sz w:val="22"/>
          <w:szCs w:val="22"/>
          <w:rtl/>
        </w:rPr>
        <w:t>ها مي‌باشد.</w:t>
      </w:r>
    </w:p>
  </w:footnote>
  <w:footnote w:id="2">
    <w:p w:rsidR="006632CE" w:rsidRPr="008E234A" w:rsidRDefault="006632CE" w:rsidP="006632CE">
      <w:pPr>
        <w:pStyle w:val="FootnoteText"/>
        <w:rPr>
          <w:rFonts w:cs="B Zar"/>
          <w:rtl/>
        </w:rPr>
      </w:pPr>
      <w:r w:rsidRPr="008E234A">
        <w:rPr>
          <w:rStyle w:val="FootnoteReference"/>
          <w:rFonts w:cs="B Zar"/>
        </w:rPr>
        <w:footnoteRef/>
      </w:r>
      <w:r w:rsidRPr="008E234A">
        <w:rPr>
          <w:rFonts w:cs="B Zar"/>
          <w:rtl/>
        </w:rPr>
        <w:t xml:space="preserve"> </w:t>
      </w:r>
      <w:r w:rsidRPr="008E234A">
        <w:rPr>
          <w:rFonts w:cs="B Zar" w:hint="cs"/>
          <w:rtl/>
        </w:rPr>
        <w:t xml:space="preserve"> </w:t>
      </w:r>
      <w:r w:rsidRPr="006632CE">
        <w:rPr>
          <w:rFonts w:cs="B Zar" w:hint="cs"/>
          <w:sz w:val="22"/>
          <w:szCs w:val="22"/>
          <w:rtl/>
        </w:rPr>
        <w:t>اگر موضوع مورد مطالعه براي ايران جديد است، حتماً تصريح شود و از آن به عنوان دستاورد جديد ياد شود.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1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815"/>
      <w:gridCol w:w="4693"/>
      <w:gridCol w:w="2410"/>
    </w:tblGrid>
    <w:tr w:rsidR="000424C5" w:rsidRPr="00B635E5" w:rsidTr="000424C5">
      <w:trPr>
        <w:cantSplit/>
        <w:trHeight w:hRule="exact" w:val="463"/>
        <w:jc w:val="center"/>
      </w:trPr>
      <w:tc>
        <w:tcPr>
          <w:tcW w:w="2815" w:type="dxa"/>
          <w:vMerge w:val="restart"/>
          <w:vAlign w:val="center"/>
        </w:tcPr>
        <w:p w:rsidR="000424C5" w:rsidRPr="00B635E5" w:rsidRDefault="00BA7CA3" w:rsidP="00137C65">
          <w:pPr>
            <w:spacing w:after="0" w:line="240" w:lineRule="auto"/>
            <w:jc w:val="center"/>
            <w:rPr>
              <w:szCs w:val="24"/>
              <w:rtl/>
            </w:rPr>
          </w:pPr>
          <w:r w:rsidRPr="00B635E5">
            <w:rPr>
              <w:noProof/>
              <w:szCs w:val="24"/>
            </w:rPr>
            <w:drawing>
              <wp:inline distT="0" distB="0" distL="0" distR="0">
                <wp:extent cx="836930" cy="724535"/>
                <wp:effectExtent l="0" t="0" r="1270" b="0"/>
                <wp:docPr id="1" name="Picture 1" descr="Logo modifi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dified.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724535"/>
                        </a:xfrm>
                        <a:prstGeom prst="rect">
                          <a:avLst/>
                        </a:prstGeom>
                        <a:noFill/>
                        <a:ln>
                          <a:noFill/>
                        </a:ln>
                      </pic:spPr>
                    </pic:pic>
                  </a:graphicData>
                </a:graphic>
              </wp:inline>
            </w:drawing>
          </w:r>
          <w:r>
            <w:rPr>
              <w:noProof/>
            </w:rPr>
            <mc:AlternateContent>
              <mc:Choice Requires="wps">
                <w:drawing>
                  <wp:anchor distT="0" distB="0" distL="114299" distR="114299" simplePos="0" relativeHeight="251657216" behindDoc="0" locked="0" layoutInCell="1" allowOverlap="1">
                    <wp:simplePos x="0" y="0"/>
                    <wp:positionH relativeFrom="column">
                      <wp:posOffset>5982334</wp:posOffset>
                    </wp:positionH>
                    <wp:positionV relativeFrom="paragraph">
                      <wp:posOffset>-481965</wp:posOffset>
                    </wp:positionV>
                    <wp:extent cx="0" cy="2514600"/>
                    <wp:effectExtent l="0" t="0" r="19050" b="190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7DE52" id="Line 17" o:spid="_x0000_s1026" style="position:absolute;left:0;text-align:lef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1.05pt,-37.95pt" to="471.05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yi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"/>
                </w:pict>
              </mc:Fallback>
            </mc:AlternateContent>
          </w:r>
        </w:p>
      </w:tc>
      <w:tc>
        <w:tcPr>
          <w:tcW w:w="4693" w:type="dxa"/>
          <w:vMerge w:val="restart"/>
          <w:vAlign w:val="center"/>
        </w:tcPr>
        <w:p w:rsidR="000424C5" w:rsidRPr="00B635E5" w:rsidRDefault="00493A10" w:rsidP="003819D4">
          <w:pPr>
            <w:tabs>
              <w:tab w:val="right" w:pos="2103"/>
            </w:tabs>
            <w:spacing w:after="0" w:line="240" w:lineRule="auto"/>
            <w:jc w:val="center"/>
            <w:rPr>
              <w:color w:val="000000"/>
              <w:szCs w:val="24"/>
              <w:rtl/>
            </w:rPr>
          </w:pPr>
          <w:r w:rsidRPr="00B635E5">
            <w:rPr>
              <w:rStyle w:val="Titr20"/>
              <w:rFonts w:hint="cs"/>
              <w:color w:val="000000"/>
              <w:sz w:val="22"/>
              <w:szCs w:val="24"/>
              <w:rtl/>
            </w:rPr>
            <w:t>عنوان پروژه به فارسي</w:t>
          </w:r>
        </w:p>
      </w:tc>
      <w:tc>
        <w:tcPr>
          <w:tcW w:w="2410" w:type="dxa"/>
          <w:vAlign w:val="center"/>
        </w:tcPr>
        <w:p w:rsidR="000424C5" w:rsidRPr="00B635E5" w:rsidRDefault="000424C5" w:rsidP="002A1C66">
          <w:pPr>
            <w:spacing w:after="0" w:line="240" w:lineRule="auto"/>
            <w:jc w:val="center"/>
            <w:rPr>
              <w:rFonts w:cs="B Nazanin"/>
              <w:b/>
              <w:bCs/>
              <w:sz w:val="20"/>
              <w:szCs w:val="20"/>
              <w:rtl/>
            </w:rPr>
          </w:pPr>
          <w:r w:rsidRPr="00B635E5">
            <w:rPr>
              <w:rFonts w:cs="B Nazanin" w:hint="cs"/>
              <w:b/>
              <w:bCs/>
              <w:sz w:val="20"/>
              <w:szCs w:val="20"/>
              <w:rtl/>
            </w:rPr>
            <w:t xml:space="preserve">كد سند: </w:t>
          </w:r>
          <w:r w:rsidRPr="00B635E5">
            <w:rPr>
              <w:rFonts w:cs="B Nazanin"/>
              <w:b/>
              <w:bCs/>
              <w:sz w:val="20"/>
              <w:szCs w:val="20"/>
            </w:rPr>
            <w:t>FK04</w:t>
          </w:r>
          <w:r w:rsidR="00011988" w:rsidRPr="00B635E5">
            <w:rPr>
              <w:rFonts w:cs="B Nazanin"/>
              <w:b/>
              <w:bCs/>
              <w:sz w:val="20"/>
              <w:szCs w:val="20"/>
            </w:rPr>
            <w:t>-1</w:t>
          </w:r>
          <w:r w:rsidRPr="00B635E5">
            <w:rPr>
              <w:rFonts w:cs="B Nazanin" w:hint="cs"/>
              <w:b/>
              <w:bCs/>
              <w:sz w:val="20"/>
              <w:szCs w:val="20"/>
              <w:rtl/>
            </w:rPr>
            <w:t xml:space="preserve"> </w:t>
          </w:r>
        </w:p>
      </w:tc>
    </w:tr>
    <w:tr w:rsidR="000424C5" w:rsidRPr="00B635E5" w:rsidTr="000424C5">
      <w:trPr>
        <w:cantSplit/>
        <w:trHeight w:hRule="exact" w:val="463"/>
        <w:jc w:val="center"/>
      </w:trPr>
      <w:tc>
        <w:tcPr>
          <w:tcW w:w="2815" w:type="dxa"/>
          <w:vMerge/>
          <w:vAlign w:val="center"/>
        </w:tcPr>
        <w:p w:rsidR="000424C5" w:rsidRPr="00B635E5" w:rsidRDefault="000424C5" w:rsidP="00137C65">
          <w:pPr>
            <w:spacing w:after="0" w:line="240" w:lineRule="auto"/>
            <w:jc w:val="center"/>
            <w:rPr>
              <w:szCs w:val="24"/>
              <w:rtl/>
            </w:rPr>
          </w:pPr>
        </w:p>
      </w:tc>
      <w:tc>
        <w:tcPr>
          <w:tcW w:w="4693" w:type="dxa"/>
          <w:vMerge/>
          <w:vAlign w:val="center"/>
        </w:tcPr>
        <w:p w:rsidR="000424C5" w:rsidRPr="00B635E5" w:rsidRDefault="000424C5" w:rsidP="003819D4">
          <w:pPr>
            <w:tabs>
              <w:tab w:val="right" w:pos="2103"/>
            </w:tabs>
            <w:spacing w:after="0" w:line="240" w:lineRule="auto"/>
            <w:jc w:val="center"/>
            <w:rPr>
              <w:szCs w:val="24"/>
              <w:rtl/>
            </w:rPr>
          </w:pPr>
        </w:p>
      </w:tc>
      <w:tc>
        <w:tcPr>
          <w:tcW w:w="2410" w:type="dxa"/>
          <w:vAlign w:val="center"/>
        </w:tcPr>
        <w:p w:rsidR="000424C5" w:rsidRPr="00B635E5" w:rsidRDefault="000424C5" w:rsidP="00EA675E">
          <w:pPr>
            <w:spacing w:after="0" w:line="240" w:lineRule="auto"/>
            <w:jc w:val="center"/>
            <w:rPr>
              <w:rFonts w:cs="B Nazanin"/>
              <w:b/>
              <w:bCs/>
              <w:sz w:val="20"/>
              <w:szCs w:val="20"/>
              <w:rtl/>
            </w:rPr>
          </w:pPr>
          <w:r w:rsidRPr="00B635E5">
            <w:rPr>
              <w:rFonts w:cs="B Nazanin" w:hint="cs"/>
              <w:b/>
              <w:bCs/>
              <w:sz w:val="20"/>
              <w:szCs w:val="20"/>
              <w:rtl/>
            </w:rPr>
            <w:t xml:space="preserve">شماره بازنگري: </w:t>
          </w:r>
          <w:r w:rsidR="00EA675E" w:rsidRPr="00B635E5">
            <w:rPr>
              <w:rFonts w:cs="B Nazanin" w:hint="cs"/>
              <w:b/>
              <w:bCs/>
              <w:sz w:val="20"/>
              <w:szCs w:val="20"/>
              <w:rtl/>
            </w:rPr>
            <w:t>4</w:t>
          </w:r>
          <w:r w:rsidRPr="00B635E5">
            <w:rPr>
              <w:rFonts w:cs="B Nazanin" w:hint="cs"/>
              <w:b/>
              <w:bCs/>
              <w:sz w:val="20"/>
              <w:szCs w:val="20"/>
              <w:rtl/>
            </w:rPr>
            <w:t xml:space="preserve"> </w:t>
          </w:r>
        </w:p>
      </w:tc>
    </w:tr>
    <w:tr w:rsidR="000424C5" w:rsidRPr="00B635E5" w:rsidTr="000424C5">
      <w:trPr>
        <w:cantSplit/>
        <w:trHeight w:hRule="exact" w:val="463"/>
        <w:jc w:val="center"/>
      </w:trPr>
      <w:tc>
        <w:tcPr>
          <w:tcW w:w="2815" w:type="dxa"/>
          <w:vMerge/>
          <w:vAlign w:val="center"/>
        </w:tcPr>
        <w:p w:rsidR="000424C5" w:rsidRPr="00B635E5" w:rsidRDefault="000424C5" w:rsidP="00137C65">
          <w:pPr>
            <w:spacing w:after="0" w:line="240" w:lineRule="auto"/>
            <w:jc w:val="center"/>
            <w:rPr>
              <w:szCs w:val="24"/>
              <w:rtl/>
            </w:rPr>
          </w:pPr>
        </w:p>
      </w:tc>
      <w:tc>
        <w:tcPr>
          <w:tcW w:w="4693" w:type="dxa"/>
          <w:vMerge/>
          <w:vAlign w:val="center"/>
        </w:tcPr>
        <w:p w:rsidR="000424C5" w:rsidRPr="00B635E5" w:rsidRDefault="000424C5" w:rsidP="00137C65">
          <w:pPr>
            <w:spacing w:after="0" w:line="240" w:lineRule="auto"/>
            <w:jc w:val="center"/>
            <w:rPr>
              <w:szCs w:val="24"/>
              <w:rtl/>
            </w:rPr>
          </w:pPr>
        </w:p>
      </w:tc>
      <w:tc>
        <w:tcPr>
          <w:tcW w:w="2410" w:type="dxa"/>
          <w:vAlign w:val="center"/>
        </w:tcPr>
        <w:p w:rsidR="000424C5" w:rsidRPr="00B635E5" w:rsidRDefault="000424C5" w:rsidP="00500652">
          <w:pPr>
            <w:spacing w:after="0" w:line="240" w:lineRule="auto"/>
            <w:jc w:val="center"/>
            <w:rPr>
              <w:rFonts w:cs="B Nazanin"/>
              <w:b/>
              <w:bCs/>
              <w:sz w:val="20"/>
              <w:szCs w:val="20"/>
              <w:rtl/>
            </w:rPr>
          </w:pPr>
          <w:r w:rsidRPr="00B635E5">
            <w:rPr>
              <w:rFonts w:cs="B Nazanin" w:hint="cs"/>
              <w:b/>
              <w:bCs/>
              <w:sz w:val="20"/>
              <w:szCs w:val="20"/>
              <w:rtl/>
            </w:rPr>
            <w:t xml:space="preserve">صفحه </w:t>
          </w:r>
          <w:r w:rsidR="00A13F3D" w:rsidRPr="00B635E5">
            <w:rPr>
              <w:rFonts w:cs="B Nazanin"/>
              <w:b/>
              <w:bCs/>
              <w:sz w:val="20"/>
              <w:szCs w:val="20"/>
            </w:rPr>
            <w:fldChar w:fldCharType="begin"/>
          </w:r>
          <w:r w:rsidRPr="00B635E5">
            <w:rPr>
              <w:rFonts w:cs="B Nazanin"/>
              <w:b/>
              <w:bCs/>
              <w:sz w:val="20"/>
              <w:szCs w:val="20"/>
            </w:rPr>
            <w:instrText xml:space="preserve"> PAGE  </w:instrText>
          </w:r>
          <w:r w:rsidR="00A13F3D" w:rsidRPr="00B635E5">
            <w:rPr>
              <w:rFonts w:cs="B Nazanin"/>
              <w:b/>
              <w:bCs/>
              <w:sz w:val="20"/>
              <w:szCs w:val="20"/>
            </w:rPr>
            <w:fldChar w:fldCharType="separate"/>
          </w:r>
          <w:r w:rsidR="00032A9B">
            <w:rPr>
              <w:rFonts w:cs="B Nazanin"/>
              <w:b/>
              <w:bCs/>
              <w:noProof/>
              <w:sz w:val="20"/>
              <w:szCs w:val="20"/>
              <w:rtl/>
            </w:rPr>
            <w:t>9</w:t>
          </w:r>
          <w:r w:rsidR="00A13F3D" w:rsidRPr="00B635E5">
            <w:rPr>
              <w:rFonts w:cs="B Nazanin"/>
              <w:b/>
              <w:bCs/>
              <w:sz w:val="20"/>
              <w:szCs w:val="20"/>
            </w:rPr>
            <w:fldChar w:fldCharType="end"/>
          </w:r>
          <w:r w:rsidRPr="00B635E5">
            <w:rPr>
              <w:rFonts w:cs="B Nazanin" w:hint="cs"/>
              <w:b/>
              <w:bCs/>
              <w:sz w:val="20"/>
              <w:szCs w:val="20"/>
              <w:rtl/>
            </w:rPr>
            <w:t xml:space="preserve"> از </w:t>
          </w:r>
          <w:r w:rsidR="00A13F3D" w:rsidRPr="00B635E5">
            <w:rPr>
              <w:rFonts w:cs="B Nazanin"/>
              <w:b/>
              <w:bCs/>
              <w:sz w:val="20"/>
              <w:szCs w:val="20"/>
              <w:rtl/>
            </w:rPr>
            <w:fldChar w:fldCharType="begin"/>
          </w:r>
          <w:r w:rsidRPr="00B635E5">
            <w:rPr>
              <w:rFonts w:cs="B Nazanin"/>
              <w:b/>
              <w:bCs/>
              <w:sz w:val="20"/>
              <w:szCs w:val="20"/>
              <w:rtl/>
            </w:rPr>
            <w:instrText xml:space="preserve"> </w:instrText>
          </w:r>
          <w:r w:rsidRPr="00B635E5">
            <w:rPr>
              <w:rFonts w:cs="B Nazanin"/>
              <w:b/>
              <w:bCs/>
              <w:sz w:val="20"/>
              <w:szCs w:val="20"/>
            </w:rPr>
            <w:instrText>NUMPAGES</w:instrText>
          </w:r>
          <w:r w:rsidRPr="00B635E5">
            <w:rPr>
              <w:rFonts w:cs="B Nazanin"/>
              <w:b/>
              <w:bCs/>
              <w:sz w:val="20"/>
              <w:szCs w:val="20"/>
              <w:rtl/>
            </w:rPr>
            <w:instrText xml:space="preserve">  </w:instrText>
          </w:r>
          <w:r w:rsidR="00A13F3D" w:rsidRPr="00B635E5">
            <w:rPr>
              <w:rFonts w:cs="B Nazanin"/>
              <w:b/>
              <w:bCs/>
              <w:sz w:val="20"/>
              <w:szCs w:val="20"/>
              <w:rtl/>
            </w:rPr>
            <w:fldChar w:fldCharType="separate"/>
          </w:r>
          <w:r w:rsidR="00032A9B">
            <w:rPr>
              <w:rFonts w:cs="B Nazanin"/>
              <w:b/>
              <w:bCs/>
              <w:noProof/>
              <w:sz w:val="20"/>
              <w:szCs w:val="20"/>
              <w:rtl/>
            </w:rPr>
            <w:t>13</w:t>
          </w:r>
          <w:r w:rsidR="00A13F3D" w:rsidRPr="00B635E5">
            <w:rPr>
              <w:rFonts w:cs="B Nazanin"/>
              <w:b/>
              <w:bCs/>
              <w:sz w:val="20"/>
              <w:szCs w:val="20"/>
              <w:rtl/>
            </w:rPr>
            <w:fldChar w:fldCharType="end"/>
          </w:r>
          <w:r w:rsidRPr="00B635E5">
            <w:rPr>
              <w:rFonts w:cs="B Nazanin" w:hint="cs"/>
              <w:b/>
              <w:bCs/>
              <w:sz w:val="20"/>
              <w:szCs w:val="20"/>
              <w:rtl/>
            </w:rPr>
            <w:t xml:space="preserve">   </w:t>
          </w:r>
        </w:p>
      </w:tc>
    </w:tr>
  </w:tbl>
  <w:p w:rsidR="000424C5" w:rsidRPr="00270FE1" w:rsidRDefault="000424C5">
    <w:pPr>
      <w:pStyle w:val="Header"/>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3325"/>
      <w:gridCol w:w="7479"/>
      <w:gridCol w:w="3464"/>
    </w:tblGrid>
    <w:tr w:rsidR="000D63B7" w:rsidRPr="00B635E5" w:rsidTr="000D63B7">
      <w:trPr>
        <w:cantSplit/>
        <w:trHeight w:hRule="exact" w:val="433"/>
        <w:jc w:val="center"/>
      </w:trPr>
      <w:tc>
        <w:tcPr>
          <w:tcW w:w="1165" w:type="pct"/>
          <w:vMerge w:val="restart"/>
          <w:vAlign w:val="center"/>
        </w:tcPr>
        <w:p w:rsidR="000D63B7" w:rsidRPr="00B635E5" w:rsidRDefault="00BA7CA3" w:rsidP="000D63B7">
          <w:pPr>
            <w:spacing w:after="0" w:line="240" w:lineRule="auto"/>
            <w:jc w:val="center"/>
            <w:rPr>
              <w:szCs w:val="24"/>
              <w:rtl/>
            </w:rPr>
          </w:pPr>
          <w:r w:rsidRPr="00B635E5">
            <w:rPr>
              <w:noProof/>
              <w:szCs w:val="24"/>
            </w:rPr>
            <w:drawing>
              <wp:inline distT="0" distB="0" distL="0" distR="0">
                <wp:extent cx="836930" cy="724535"/>
                <wp:effectExtent l="0" t="0" r="1270" b="0"/>
                <wp:docPr id="2" name="Picture 30" descr="Logo modifi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 modified.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724535"/>
                        </a:xfrm>
                        <a:prstGeom prst="rect">
                          <a:avLst/>
                        </a:prstGeom>
                        <a:noFill/>
                        <a:ln>
                          <a:noFill/>
                        </a:ln>
                      </pic:spPr>
                    </pic:pic>
                  </a:graphicData>
                </a:graphic>
              </wp:inline>
            </w:drawing>
          </w:r>
          <w:r>
            <w:rPr>
              <w:noProof/>
            </w:rPr>
            <mc:AlternateContent>
              <mc:Choice Requires="wps">
                <w:drawing>
                  <wp:anchor distT="0" distB="0" distL="114299" distR="114299" simplePos="0" relativeHeight="251658240" behindDoc="0" locked="0" layoutInCell="1" allowOverlap="1">
                    <wp:simplePos x="0" y="0"/>
                    <wp:positionH relativeFrom="column">
                      <wp:posOffset>5982334</wp:posOffset>
                    </wp:positionH>
                    <wp:positionV relativeFrom="paragraph">
                      <wp:posOffset>-481965</wp:posOffset>
                    </wp:positionV>
                    <wp:extent cx="0" cy="2514600"/>
                    <wp:effectExtent l="0" t="0" r="19050" b="19050"/>
                    <wp:wrapNone/>
                    <wp:docPr id="2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5D1CB" id="Line 17"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1.05pt,-37.95pt" to="471.05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MFA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"/>
                </w:pict>
              </mc:Fallback>
            </mc:AlternateContent>
          </w:r>
        </w:p>
      </w:tc>
      <w:tc>
        <w:tcPr>
          <w:tcW w:w="2621" w:type="pct"/>
          <w:vMerge w:val="restart"/>
          <w:vAlign w:val="center"/>
        </w:tcPr>
        <w:p w:rsidR="000D63B7" w:rsidRPr="00B635E5" w:rsidRDefault="00011988" w:rsidP="000D63B7">
          <w:pPr>
            <w:tabs>
              <w:tab w:val="right" w:pos="2103"/>
            </w:tabs>
            <w:spacing w:after="0" w:line="240" w:lineRule="auto"/>
            <w:jc w:val="center"/>
            <w:rPr>
              <w:color w:val="000000"/>
              <w:szCs w:val="24"/>
              <w:rtl/>
            </w:rPr>
          </w:pPr>
          <w:r w:rsidRPr="00B635E5">
            <w:rPr>
              <w:rStyle w:val="Titr20"/>
              <w:rFonts w:hint="cs"/>
              <w:color w:val="000000"/>
              <w:sz w:val="22"/>
              <w:szCs w:val="24"/>
              <w:rtl/>
            </w:rPr>
            <w:t>عنوان پروژه به فارسي</w:t>
          </w:r>
        </w:p>
      </w:tc>
      <w:tc>
        <w:tcPr>
          <w:tcW w:w="1214" w:type="pct"/>
          <w:vAlign w:val="center"/>
        </w:tcPr>
        <w:p w:rsidR="000D63B7" w:rsidRPr="00B635E5" w:rsidRDefault="000D63B7" w:rsidP="000D63B7">
          <w:pPr>
            <w:spacing w:after="0" w:line="240" w:lineRule="auto"/>
            <w:jc w:val="center"/>
            <w:rPr>
              <w:rFonts w:cs="B Nazanin"/>
              <w:b/>
              <w:bCs/>
              <w:sz w:val="20"/>
              <w:szCs w:val="20"/>
              <w:rtl/>
            </w:rPr>
          </w:pPr>
          <w:r w:rsidRPr="00B635E5">
            <w:rPr>
              <w:rFonts w:cs="B Nazanin" w:hint="cs"/>
              <w:b/>
              <w:bCs/>
              <w:sz w:val="20"/>
              <w:szCs w:val="20"/>
              <w:rtl/>
            </w:rPr>
            <w:t xml:space="preserve">كد سند: </w:t>
          </w:r>
          <w:r w:rsidRPr="00B635E5">
            <w:rPr>
              <w:rFonts w:cs="B Nazanin"/>
              <w:b/>
              <w:bCs/>
              <w:sz w:val="20"/>
              <w:szCs w:val="20"/>
            </w:rPr>
            <w:t>FK04</w:t>
          </w:r>
          <w:r w:rsidR="00011988" w:rsidRPr="00B635E5">
            <w:rPr>
              <w:rFonts w:cs="B Nazanin"/>
              <w:b/>
              <w:bCs/>
              <w:sz w:val="20"/>
              <w:szCs w:val="20"/>
            </w:rPr>
            <w:t>-1</w:t>
          </w:r>
          <w:r w:rsidRPr="00B635E5">
            <w:rPr>
              <w:rFonts w:cs="B Nazanin" w:hint="cs"/>
              <w:b/>
              <w:bCs/>
              <w:sz w:val="20"/>
              <w:szCs w:val="20"/>
              <w:rtl/>
            </w:rPr>
            <w:t xml:space="preserve"> </w:t>
          </w:r>
        </w:p>
      </w:tc>
    </w:tr>
    <w:tr w:rsidR="000D63B7" w:rsidRPr="00B635E5" w:rsidTr="000D63B7">
      <w:trPr>
        <w:cantSplit/>
        <w:trHeight w:hRule="exact" w:val="433"/>
        <w:jc w:val="center"/>
      </w:trPr>
      <w:tc>
        <w:tcPr>
          <w:tcW w:w="1165" w:type="pct"/>
          <w:vMerge/>
          <w:vAlign w:val="center"/>
        </w:tcPr>
        <w:p w:rsidR="000D63B7" w:rsidRPr="00B635E5" w:rsidRDefault="000D63B7" w:rsidP="000D63B7">
          <w:pPr>
            <w:spacing w:after="0" w:line="240" w:lineRule="auto"/>
            <w:jc w:val="center"/>
            <w:rPr>
              <w:szCs w:val="24"/>
              <w:rtl/>
            </w:rPr>
          </w:pPr>
        </w:p>
      </w:tc>
      <w:tc>
        <w:tcPr>
          <w:tcW w:w="2621" w:type="pct"/>
          <w:vMerge/>
          <w:vAlign w:val="center"/>
        </w:tcPr>
        <w:p w:rsidR="000D63B7" w:rsidRPr="00B635E5" w:rsidRDefault="000D63B7" w:rsidP="000D63B7">
          <w:pPr>
            <w:tabs>
              <w:tab w:val="right" w:pos="2103"/>
            </w:tabs>
            <w:spacing w:after="0" w:line="240" w:lineRule="auto"/>
            <w:jc w:val="center"/>
            <w:rPr>
              <w:szCs w:val="24"/>
              <w:rtl/>
            </w:rPr>
          </w:pPr>
        </w:p>
      </w:tc>
      <w:tc>
        <w:tcPr>
          <w:tcW w:w="1214" w:type="pct"/>
          <w:vAlign w:val="center"/>
        </w:tcPr>
        <w:p w:rsidR="000D63B7" w:rsidRPr="00B635E5" w:rsidRDefault="000D63B7" w:rsidP="00011988">
          <w:pPr>
            <w:spacing w:after="0" w:line="240" w:lineRule="auto"/>
            <w:jc w:val="center"/>
            <w:rPr>
              <w:rFonts w:cs="B Nazanin"/>
              <w:b/>
              <w:bCs/>
              <w:sz w:val="20"/>
              <w:szCs w:val="20"/>
              <w:rtl/>
            </w:rPr>
          </w:pPr>
          <w:r w:rsidRPr="00B635E5">
            <w:rPr>
              <w:rFonts w:cs="B Nazanin" w:hint="cs"/>
              <w:b/>
              <w:bCs/>
              <w:sz w:val="20"/>
              <w:szCs w:val="20"/>
              <w:rtl/>
            </w:rPr>
            <w:t xml:space="preserve">شماره بازنگري: </w:t>
          </w:r>
          <w:r w:rsidR="00011988" w:rsidRPr="00B635E5">
            <w:rPr>
              <w:rFonts w:cs="B Nazanin" w:hint="cs"/>
              <w:b/>
              <w:bCs/>
              <w:sz w:val="20"/>
              <w:szCs w:val="20"/>
              <w:rtl/>
            </w:rPr>
            <w:t>4</w:t>
          </w:r>
          <w:r w:rsidRPr="00B635E5">
            <w:rPr>
              <w:rFonts w:cs="B Nazanin" w:hint="cs"/>
              <w:b/>
              <w:bCs/>
              <w:sz w:val="20"/>
              <w:szCs w:val="20"/>
              <w:rtl/>
            </w:rPr>
            <w:t xml:space="preserve"> </w:t>
          </w:r>
        </w:p>
      </w:tc>
    </w:tr>
    <w:tr w:rsidR="000D63B7" w:rsidRPr="00B635E5" w:rsidTr="000D63B7">
      <w:trPr>
        <w:cantSplit/>
        <w:trHeight w:hRule="exact" w:val="433"/>
        <w:jc w:val="center"/>
      </w:trPr>
      <w:tc>
        <w:tcPr>
          <w:tcW w:w="1165" w:type="pct"/>
          <w:vMerge/>
          <w:vAlign w:val="center"/>
        </w:tcPr>
        <w:p w:rsidR="000D63B7" w:rsidRPr="00B635E5" w:rsidRDefault="000D63B7" w:rsidP="000D63B7">
          <w:pPr>
            <w:spacing w:after="0" w:line="240" w:lineRule="auto"/>
            <w:jc w:val="center"/>
            <w:rPr>
              <w:szCs w:val="24"/>
              <w:rtl/>
            </w:rPr>
          </w:pPr>
        </w:p>
      </w:tc>
      <w:tc>
        <w:tcPr>
          <w:tcW w:w="2621" w:type="pct"/>
          <w:vMerge/>
          <w:vAlign w:val="center"/>
        </w:tcPr>
        <w:p w:rsidR="000D63B7" w:rsidRPr="00B635E5" w:rsidRDefault="000D63B7" w:rsidP="000D63B7">
          <w:pPr>
            <w:spacing w:after="0" w:line="240" w:lineRule="auto"/>
            <w:jc w:val="center"/>
            <w:rPr>
              <w:szCs w:val="24"/>
              <w:rtl/>
            </w:rPr>
          </w:pPr>
        </w:p>
      </w:tc>
      <w:tc>
        <w:tcPr>
          <w:tcW w:w="1214" w:type="pct"/>
          <w:vAlign w:val="center"/>
        </w:tcPr>
        <w:p w:rsidR="000D63B7" w:rsidRPr="00B635E5" w:rsidRDefault="000D63B7" w:rsidP="000D63B7">
          <w:pPr>
            <w:spacing w:after="0" w:line="240" w:lineRule="auto"/>
            <w:jc w:val="center"/>
            <w:rPr>
              <w:rFonts w:cs="B Nazanin"/>
              <w:b/>
              <w:bCs/>
              <w:sz w:val="20"/>
              <w:szCs w:val="20"/>
              <w:rtl/>
            </w:rPr>
          </w:pPr>
          <w:r w:rsidRPr="00B635E5">
            <w:rPr>
              <w:rFonts w:cs="B Nazanin" w:hint="cs"/>
              <w:b/>
              <w:bCs/>
              <w:sz w:val="20"/>
              <w:szCs w:val="20"/>
              <w:rtl/>
            </w:rPr>
            <w:t xml:space="preserve">صفحه </w:t>
          </w:r>
          <w:r w:rsidRPr="00B635E5">
            <w:rPr>
              <w:rFonts w:cs="B Nazanin"/>
              <w:b/>
              <w:bCs/>
              <w:sz w:val="20"/>
              <w:szCs w:val="20"/>
            </w:rPr>
            <w:fldChar w:fldCharType="begin"/>
          </w:r>
          <w:r w:rsidRPr="00B635E5">
            <w:rPr>
              <w:rFonts w:cs="B Nazanin"/>
              <w:b/>
              <w:bCs/>
              <w:sz w:val="20"/>
              <w:szCs w:val="20"/>
            </w:rPr>
            <w:instrText xml:space="preserve"> PAGE  </w:instrText>
          </w:r>
          <w:r w:rsidRPr="00B635E5">
            <w:rPr>
              <w:rFonts w:cs="B Nazanin"/>
              <w:b/>
              <w:bCs/>
              <w:sz w:val="20"/>
              <w:szCs w:val="20"/>
            </w:rPr>
            <w:fldChar w:fldCharType="separate"/>
          </w:r>
          <w:r w:rsidR="00032A9B">
            <w:rPr>
              <w:rFonts w:cs="B Nazanin"/>
              <w:b/>
              <w:bCs/>
              <w:noProof/>
              <w:sz w:val="20"/>
              <w:szCs w:val="20"/>
              <w:rtl/>
            </w:rPr>
            <w:t>13</w:t>
          </w:r>
          <w:r w:rsidRPr="00B635E5">
            <w:rPr>
              <w:rFonts w:cs="B Nazanin"/>
              <w:b/>
              <w:bCs/>
              <w:sz w:val="20"/>
              <w:szCs w:val="20"/>
            </w:rPr>
            <w:fldChar w:fldCharType="end"/>
          </w:r>
          <w:r w:rsidRPr="00B635E5">
            <w:rPr>
              <w:rFonts w:cs="B Nazanin" w:hint="cs"/>
              <w:b/>
              <w:bCs/>
              <w:sz w:val="20"/>
              <w:szCs w:val="20"/>
              <w:rtl/>
            </w:rPr>
            <w:t xml:space="preserve"> از </w:t>
          </w:r>
          <w:r w:rsidRPr="00B635E5">
            <w:rPr>
              <w:rFonts w:cs="B Nazanin"/>
              <w:b/>
              <w:bCs/>
              <w:sz w:val="20"/>
              <w:szCs w:val="20"/>
              <w:rtl/>
            </w:rPr>
            <w:fldChar w:fldCharType="begin"/>
          </w:r>
          <w:r w:rsidRPr="00B635E5">
            <w:rPr>
              <w:rFonts w:cs="B Nazanin"/>
              <w:b/>
              <w:bCs/>
              <w:sz w:val="20"/>
              <w:szCs w:val="20"/>
              <w:rtl/>
            </w:rPr>
            <w:instrText xml:space="preserve"> </w:instrText>
          </w:r>
          <w:r w:rsidRPr="00B635E5">
            <w:rPr>
              <w:rFonts w:cs="B Nazanin"/>
              <w:b/>
              <w:bCs/>
              <w:sz w:val="20"/>
              <w:szCs w:val="20"/>
            </w:rPr>
            <w:instrText>NUMPAGES</w:instrText>
          </w:r>
          <w:r w:rsidRPr="00B635E5">
            <w:rPr>
              <w:rFonts w:cs="B Nazanin"/>
              <w:b/>
              <w:bCs/>
              <w:sz w:val="20"/>
              <w:szCs w:val="20"/>
              <w:rtl/>
            </w:rPr>
            <w:instrText xml:space="preserve">  </w:instrText>
          </w:r>
          <w:r w:rsidRPr="00B635E5">
            <w:rPr>
              <w:rFonts w:cs="B Nazanin"/>
              <w:b/>
              <w:bCs/>
              <w:sz w:val="20"/>
              <w:szCs w:val="20"/>
              <w:rtl/>
            </w:rPr>
            <w:fldChar w:fldCharType="separate"/>
          </w:r>
          <w:r w:rsidR="00032A9B">
            <w:rPr>
              <w:rFonts w:cs="B Nazanin"/>
              <w:b/>
              <w:bCs/>
              <w:noProof/>
              <w:sz w:val="20"/>
              <w:szCs w:val="20"/>
              <w:rtl/>
            </w:rPr>
            <w:t>13</w:t>
          </w:r>
          <w:r w:rsidRPr="00B635E5">
            <w:rPr>
              <w:rFonts w:cs="B Nazanin"/>
              <w:b/>
              <w:bCs/>
              <w:sz w:val="20"/>
              <w:szCs w:val="20"/>
              <w:rtl/>
            </w:rPr>
            <w:fldChar w:fldCharType="end"/>
          </w:r>
          <w:r w:rsidRPr="00B635E5">
            <w:rPr>
              <w:rFonts w:cs="B Nazanin" w:hint="cs"/>
              <w:b/>
              <w:bCs/>
              <w:sz w:val="20"/>
              <w:szCs w:val="20"/>
              <w:rtl/>
            </w:rPr>
            <w:t xml:space="preserve">   </w:t>
          </w:r>
        </w:p>
      </w:tc>
    </w:tr>
  </w:tbl>
  <w:p w:rsidR="000D63B7" w:rsidRPr="00270FE1" w:rsidRDefault="000D63B7">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59FD"/>
    <w:multiLevelType w:val="hybridMultilevel"/>
    <w:tmpl w:val="DAE4E696"/>
    <w:lvl w:ilvl="0" w:tplc="A98C128C">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nsid w:val="05855C2A"/>
    <w:multiLevelType w:val="hybridMultilevel"/>
    <w:tmpl w:val="1C1831D8"/>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
    <w:nsid w:val="10DF7CDE"/>
    <w:multiLevelType w:val="hybridMultilevel"/>
    <w:tmpl w:val="5EC2B408"/>
    <w:lvl w:ilvl="0" w:tplc="76749AFA">
      <w:start w:val="1"/>
      <w:numFmt w:val="bullet"/>
      <w:lvlText w:val=""/>
      <w:lvlJc w:val="left"/>
      <w:pPr>
        <w:ind w:left="861" w:hanging="360"/>
      </w:pPr>
      <w:rPr>
        <w:rFonts w:ascii="Symbol" w:hAnsi="Symbol" w:hint="default"/>
        <w:caps w:val="0"/>
        <w:strike w:val="0"/>
        <w:dstrike w:val="0"/>
        <w:vanish w:val="0"/>
        <w:sz w:val="28"/>
        <w:u w:val="none"/>
        <w:vertAlign w:val="baseline"/>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
    <w:nsid w:val="137A743E"/>
    <w:multiLevelType w:val="hybridMultilevel"/>
    <w:tmpl w:val="1A208AC8"/>
    <w:lvl w:ilvl="0" w:tplc="76749AFA">
      <w:start w:val="1"/>
      <w:numFmt w:val="bullet"/>
      <w:lvlText w:val=""/>
      <w:lvlJc w:val="left"/>
      <w:pPr>
        <w:ind w:left="720" w:hanging="360"/>
      </w:pPr>
      <w:rPr>
        <w:rFonts w:ascii="Symbol" w:hAnsi="Symbol" w:hint="default"/>
        <w:caps w:val="0"/>
        <w:strike w:val="0"/>
        <w:dstrike w:val="0"/>
        <w:vanish w:val="0"/>
        <w:sz w:val="28"/>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E25FF"/>
    <w:multiLevelType w:val="hybridMultilevel"/>
    <w:tmpl w:val="A81CB880"/>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5">
    <w:nsid w:val="17B94E60"/>
    <w:multiLevelType w:val="hybridMultilevel"/>
    <w:tmpl w:val="0D6E786A"/>
    <w:lvl w:ilvl="0" w:tplc="04090001">
      <w:start w:val="1"/>
      <w:numFmt w:val="bullet"/>
      <w:lvlText w:val=""/>
      <w:lvlJc w:val="left"/>
      <w:pPr>
        <w:ind w:left="720" w:hanging="360"/>
      </w:pPr>
      <w:rPr>
        <w:rFonts w:ascii="Symbol" w:hAnsi="Symbol" w:hint="default"/>
        <w:caps w:val="0"/>
        <w:strike w:val="0"/>
        <w:dstrike w:val="0"/>
        <w:vanish w:val="0"/>
        <w:sz w:val="28"/>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E5A43"/>
    <w:multiLevelType w:val="hybridMultilevel"/>
    <w:tmpl w:val="FBDE19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0B4626"/>
    <w:multiLevelType w:val="hybridMultilevel"/>
    <w:tmpl w:val="DADE1D88"/>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8">
    <w:nsid w:val="219D38B4"/>
    <w:multiLevelType w:val="hybridMultilevel"/>
    <w:tmpl w:val="049E6EA4"/>
    <w:lvl w:ilvl="0" w:tplc="76749AFA">
      <w:start w:val="1"/>
      <w:numFmt w:val="bullet"/>
      <w:lvlText w:val=""/>
      <w:lvlJc w:val="left"/>
      <w:pPr>
        <w:ind w:left="861" w:hanging="360"/>
      </w:pPr>
      <w:rPr>
        <w:rFonts w:ascii="Symbol" w:hAnsi="Symbol" w:hint="default"/>
        <w:caps w:val="0"/>
        <w:strike w:val="0"/>
        <w:dstrike w:val="0"/>
        <w:vanish w:val="0"/>
        <w:sz w:val="28"/>
        <w:u w:val="none"/>
        <w:vertAlign w:val="baseline"/>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9">
    <w:nsid w:val="27546F56"/>
    <w:multiLevelType w:val="multilevel"/>
    <w:tmpl w:val="48CE6AD2"/>
    <w:lvl w:ilvl="0">
      <w:start w:val="1"/>
      <w:numFmt w:val="decimal"/>
      <w:lvlText w:val="%1"/>
      <w:lvlJc w:val="center"/>
      <w:pPr>
        <w:ind w:left="0" w:firstLine="288"/>
      </w:pPr>
      <w:rPr>
        <w:rFonts w:ascii="B Nazanin" w:hAnsi="B Nazanin" w:hint="default"/>
        <w:b/>
        <w:bCs/>
        <w:sz w:val="20"/>
      </w:rPr>
    </w:lvl>
    <w:lvl w:ilvl="1">
      <w:start w:val="1"/>
      <w:numFmt w:val="decimal"/>
      <w:lvlText w:val="%2-%1"/>
      <w:lvlJc w:val="center"/>
      <w:pPr>
        <w:ind w:left="0" w:firstLine="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84C2511"/>
    <w:multiLevelType w:val="hybridMultilevel"/>
    <w:tmpl w:val="790AF42E"/>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1">
    <w:nsid w:val="28CA75E1"/>
    <w:multiLevelType w:val="hybridMultilevel"/>
    <w:tmpl w:val="20E43B14"/>
    <w:lvl w:ilvl="0" w:tplc="87F2C964">
      <w:start w:val="1"/>
      <w:numFmt w:val="decimal"/>
      <w:lvlText w:val="%1)"/>
      <w:lvlJc w:val="left"/>
      <w:pPr>
        <w:ind w:left="720" w:hanging="360"/>
      </w:pPr>
      <w:rPr>
        <w:rFonts w:hint="default"/>
        <w:b w:val="0"/>
        <w:bCs w:val="0"/>
        <w:i w:val="0"/>
        <w:iCs w:val="0"/>
        <w:caps w:val="0"/>
        <w:strike w:val="0"/>
        <w:dstrike w:val="0"/>
        <w:vanish w:val="0"/>
        <w:color w:val="auto"/>
        <w:spacing w:val="0"/>
        <w:w w:val="100"/>
        <w:kern w:val="0"/>
        <w:position w:val="0"/>
        <w:sz w:val="24"/>
        <w:szCs w:val="22"/>
        <w:u w:val="none"/>
        <w:effect w:val="none"/>
        <w:vertAlign w:val="baseline"/>
        <w:em w:val="none"/>
      </w:rPr>
    </w:lvl>
    <w:lvl w:ilvl="1" w:tplc="D8A02CD8">
      <w:start w:val="1"/>
      <w:numFmt w:val="bullet"/>
      <w:lvlText w:val=""/>
      <w:lvlJc w:val="center"/>
      <w:pPr>
        <w:ind w:left="1440" w:hanging="360"/>
      </w:pPr>
      <w:rPr>
        <w:rFonts w:ascii="Wingdings" w:hAnsi="Wingdings" w:cs="Wingdings" w:hint="default"/>
        <w:caps w:val="0"/>
        <w:strike w:val="0"/>
        <w:dstrike w:val="0"/>
        <w:vanish w:val="0"/>
        <w:sz w:val="28"/>
        <w:u w:val="none"/>
        <w:vertAlign w:val="baseline"/>
      </w:rPr>
    </w:lvl>
    <w:lvl w:ilvl="2" w:tplc="76749AFA">
      <w:start w:val="1"/>
      <w:numFmt w:val="bullet"/>
      <w:lvlText w:val=""/>
      <w:lvlJc w:val="left"/>
      <w:pPr>
        <w:ind w:left="2160" w:hanging="180"/>
      </w:pPr>
      <w:rPr>
        <w:rFonts w:ascii="Symbol" w:hAnsi="Symbol" w:hint="default"/>
        <w:caps w:val="0"/>
        <w:strike w:val="0"/>
        <w:dstrike w:val="0"/>
        <w:vanish w:val="0"/>
        <w:sz w:val="28"/>
        <w:u w:val="none"/>
        <w:vertAlign w:val="baseline"/>
      </w:rPr>
    </w:lvl>
    <w:lvl w:ilvl="3" w:tplc="76749AFA">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7E521E"/>
    <w:multiLevelType w:val="hybridMultilevel"/>
    <w:tmpl w:val="00FE7840"/>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3">
    <w:nsid w:val="39FA61C4"/>
    <w:multiLevelType w:val="hybridMultilevel"/>
    <w:tmpl w:val="CE8E9E70"/>
    <w:lvl w:ilvl="0" w:tplc="0409000D">
      <w:start w:val="1"/>
      <w:numFmt w:val="bullet"/>
      <w:lvlText w:val=""/>
      <w:lvlJc w:val="left"/>
      <w:pPr>
        <w:ind w:left="861" w:hanging="360"/>
      </w:pPr>
      <w:rPr>
        <w:rFonts w:ascii="Wingdings" w:hAnsi="Wingdings"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4">
    <w:nsid w:val="3A726247"/>
    <w:multiLevelType w:val="hybridMultilevel"/>
    <w:tmpl w:val="1D48D11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5">
    <w:nsid w:val="3D285778"/>
    <w:multiLevelType w:val="hybridMultilevel"/>
    <w:tmpl w:val="0EE006D4"/>
    <w:lvl w:ilvl="0" w:tplc="B48E5ECC">
      <w:start w:val="1"/>
      <w:numFmt w:val="decimal"/>
      <w:lvlText w:val="%1"/>
      <w:lvlJc w:val="left"/>
      <w:pPr>
        <w:ind w:left="2016" w:hanging="576"/>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F06052F"/>
    <w:multiLevelType w:val="hybridMultilevel"/>
    <w:tmpl w:val="276CD006"/>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7">
    <w:nsid w:val="4BED08AF"/>
    <w:multiLevelType w:val="hybridMultilevel"/>
    <w:tmpl w:val="9754DEB8"/>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8">
    <w:nsid w:val="4DC54D57"/>
    <w:multiLevelType w:val="hybridMultilevel"/>
    <w:tmpl w:val="B074BDD6"/>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9">
    <w:nsid w:val="4E5852F2"/>
    <w:multiLevelType w:val="hybridMultilevel"/>
    <w:tmpl w:val="A740C4DC"/>
    <w:lvl w:ilvl="0" w:tplc="A386DE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53A35F52"/>
    <w:multiLevelType w:val="hybridMultilevel"/>
    <w:tmpl w:val="1B086ED0"/>
    <w:lvl w:ilvl="0" w:tplc="84948774">
      <w:start w:val="1"/>
      <w:numFmt w:val="bullet"/>
      <w:lvlText w:val=""/>
      <w:lvlJc w:val="left"/>
      <w:pPr>
        <w:ind w:left="2700" w:hanging="360"/>
      </w:pPr>
      <w:rPr>
        <w:rFonts w:ascii="Wingdings" w:hAnsi="Wingdings" w:hint="default"/>
        <w:sz w:val="28"/>
        <w:szCs w:val="28"/>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1">
    <w:nsid w:val="54685AC9"/>
    <w:multiLevelType w:val="hybridMultilevel"/>
    <w:tmpl w:val="367EED18"/>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2">
    <w:nsid w:val="548003BA"/>
    <w:multiLevelType w:val="hybridMultilevel"/>
    <w:tmpl w:val="385692A8"/>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3">
    <w:nsid w:val="565840D1"/>
    <w:multiLevelType w:val="hybridMultilevel"/>
    <w:tmpl w:val="9F808238"/>
    <w:lvl w:ilvl="0" w:tplc="A386D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5A55D3"/>
    <w:multiLevelType w:val="hybridMultilevel"/>
    <w:tmpl w:val="A1F24272"/>
    <w:lvl w:ilvl="0" w:tplc="A386D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93538D"/>
    <w:multiLevelType w:val="hybridMultilevel"/>
    <w:tmpl w:val="2DB84F10"/>
    <w:lvl w:ilvl="0" w:tplc="87F2C964">
      <w:start w:val="1"/>
      <w:numFmt w:val="decimal"/>
      <w:lvlText w:val="%1)"/>
      <w:lvlJc w:val="left"/>
      <w:pPr>
        <w:ind w:left="720" w:hanging="360"/>
      </w:pPr>
      <w:rPr>
        <w:rFonts w:hint="default"/>
        <w:b w:val="0"/>
        <w:bCs w:val="0"/>
        <w:i w:val="0"/>
        <w:iCs w:val="0"/>
        <w:caps w:val="0"/>
        <w:strike w:val="0"/>
        <w:dstrike w:val="0"/>
        <w:vanish w:val="0"/>
        <w:color w:val="auto"/>
        <w:spacing w:val="0"/>
        <w:w w:val="100"/>
        <w:kern w:val="0"/>
        <w:position w:val="0"/>
        <w:sz w:val="24"/>
        <w:szCs w:val="22"/>
        <w:u w:val="none"/>
        <w:effect w:val="none"/>
        <w:vertAlign w:val="baseline"/>
        <w:em w:val="none"/>
      </w:rPr>
    </w:lvl>
    <w:lvl w:ilvl="1" w:tplc="D8A02CD8">
      <w:start w:val="1"/>
      <w:numFmt w:val="bullet"/>
      <w:lvlText w:val=""/>
      <w:lvlJc w:val="center"/>
      <w:pPr>
        <w:ind w:left="1440" w:hanging="360"/>
      </w:pPr>
      <w:rPr>
        <w:rFonts w:ascii="Wingdings" w:hAnsi="Wingdings" w:cs="Wingdings" w:hint="default"/>
        <w:caps w:val="0"/>
        <w:strike w:val="0"/>
        <w:dstrike w:val="0"/>
        <w:vanish w:val="0"/>
        <w:sz w:val="28"/>
        <w:u w:val="none"/>
        <w:vertAlign w:val="baseline"/>
      </w:rPr>
    </w:lvl>
    <w:lvl w:ilvl="2" w:tplc="0409000D">
      <w:start w:val="1"/>
      <w:numFmt w:val="bullet"/>
      <w:lvlText w:val=""/>
      <w:lvlJc w:val="left"/>
      <w:pPr>
        <w:ind w:left="2160" w:hanging="180"/>
      </w:pPr>
      <w:rPr>
        <w:rFonts w:ascii="Wingdings" w:hAnsi="Wingdings" w:hint="default"/>
        <w:caps w:val="0"/>
        <w:strike w:val="0"/>
        <w:dstrike w:val="0"/>
        <w:vanish w:val="0"/>
        <w:sz w:val="20"/>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F3623B"/>
    <w:multiLevelType w:val="multilevel"/>
    <w:tmpl w:val="3CC0E444"/>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630C1E09"/>
    <w:multiLevelType w:val="hybridMultilevel"/>
    <w:tmpl w:val="0D2A7C50"/>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8">
    <w:nsid w:val="66FB7178"/>
    <w:multiLevelType w:val="multilevel"/>
    <w:tmpl w:val="951851A4"/>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851" w:hanging="851"/>
      </w:pPr>
      <w:rPr>
        <w:rFonts w:hint="default"/>
      </w:rPr>
    </w:lvl>
    <w:lvl w:ilvl="3">
      <w:start w:val="1"/>
      <w:numFmt w:val="decimal"/>
      <w:pStyle w:val="Heading4"/>
      <w:suff w:val="space"/>
      <w:lvlText w:val="%1-%2-%3-%4-"/>
      <w:lvlJc w:val="left"/>
      <w:pPr>
        <w:ind w:left="1134"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0F6544"/>
    <w:multiLevelType w:val="hybridMultilevel"/>
    <w:tmpl w:val="560A2C4E"/>
    <w:lvl w:ilvl="0" w:tplc="87F2C964">
      <w:start w:val="1"/>
      <w:numFmt w:val="decimal"/>
      <w:lvlText w:val="%1)"/>
      <w:lvlJc w:val="left"/>
      <w:pPr>
        <w:ind w:left="720" w:hanging="360"/>
      </w:pPr>
      <w:rPr>
        <w:rFonts w:hint="default"/>
        <w:b w:val="0"/>
        <w:bCs w:val="0"/>
        <w:i w:val="0"/>
        <w:iCs w:val="0"/>
        <w:caps w:val="0"/>
        <w:strike w:val="0"/>
        <w:dstrike w:val="0"/>
        <w:vanish w:val="0"/>
        <w:color w:val="auto"/>
        <w:spacing w:val="0"/>
        <w:w w:val="100"/>
        <w:kern w:val="0"/>
        <w:position w:val="0"/>
        <w:sz w:val="24"/>
        <w:szCs w:val="22"/>
        <w:u w:val="none"/>
        <w:effect w:val="none"/>
        <w:vertAlign w:val="baseline"/>
        <w:em w:val="none"/>
      </w:rPr>
    </w:lvl>
    <w:lvl w:ilvl="1" w:tplc="D8A02CD8">
      <w:start w:val="1"/>
      <w:numFmt w:val="bullet"/>
      <w:lvlText w:val=""/>
      <w:lvlJc w:val="center"/>
      <w:pPr>
        <w:ind w:left="1440" w:hanging="360"/>
      </w:pPr>
      <w:rPr>
        <w:rFonts w:ascii="Wingdings" w:hAnsi="Wingdings" w:cs="Wingdings" w:hint="default"/>
        <w:caps w:val="0"/>
        <w:strike w:val="0"/>
        <w:dstrike w:val="0"/>
        <w:vanish w:val="0"/>
        <w:sz w:val="28"/>
        <w:u w:val="none"/>
        <w:vertAlign w:val="baseline"/>
      </w:rPr>
    </w:lvl>
    <w:lvl w:ilvl="2" w:tplc="76749AFA">
      <w:start w:val="1"/>
      <w:numFmt w:val="bullet"/>
      <w:lvlText w:val=""/>
      <w:lvlJc w:val="left"/>
      <w:pPr>
        <w:ind w:left="2160" w:hanging="180"/>
      </w:pPr>
      <w:rPr>
        <w:rFonts w:ascii="Symbol" w:hAnsi="Symbol" w:hint="default"/>
        <w:caps w:val="0"/>
        <w:strike w:val="0"/>
        <w:dstrike w:val="0"/>
        <w:vanish w:val="0"/>
        <w:sz w:val="28"/>
        <w:u w:val="none"/>
        <w:vertAlign w:val="baseline"/>
      </w:rPr>
    </w:lvl>
    <w:lvl w:ilvl="3" w:tplc="76749AFA">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CA2292"/>
    <w:multiLevelType w:val="hybridMultilevel"/>
    <w:tmpl w:val="FCB67FD2"/>
    <w:lvl w:ilvl="0" w:tplc="87F2C964">
      <w:start w:val="1"/>
      <w:numFmt w:val="decimal"/>
      <w:lvlText w:val="%1)"/>
      <w:lvlJc w:val="left"/>
      <w:pPr>
        <w:ind w:left="720" w:hanging="360"/>
      </w:pPr>
      <w:rPr>
        <w:rFonts w:hint="default"/>
        <w:b w:val="0"/>
        <w:bCs w:val="0"/>
        <w:i w:val="0"/>
        <w:iCs w:val="0"/>
        <w:caps w:val="0"/>
        <w:strike w:val="0"/>
        <w:dstrike w:val="0"/>
        <w:vanish w:val="0"/>
        <w:color w:val="auto"/>
        <w:spacing w:val="0"/>
        <w:w w:val="100"/>
        <w:kern w:val="0"/>
        <w:position w:val="0"/>
        <w:sz w:val="24"/>
        <w:szCs w:val="22"/>
        <w:u w:val="none"/>
        <w:effect w:val="none"/>
        <w:vertAlign w:val="baseline"/>
        <w:em w:val="none"/>
      </w:rPr>
    </w:lvl>
    <w:lvl w:ilvl="1" w:tplc="D8A02CD8">
      <w:start w:val="1"/>
      <w:numFmt w:val="bullet"/>
      <w:lvlText w:val=""/>
      <w:lvlJc w:val="center"/>
      <w:pPr>
        <w:ind w:left="1440" w:hanging="360"/>
      </w:pPr>
      <w:rPr>
        <w:rFonts w:ascii="Wingdings" w:hAnsi="Wingdings" w:cs="Wingdings" w:hint="default"/>
        <w:caps w:val="0"/>
        <w:strike w:val="0"/>
        <w:dstrike w:val="0"/>
        <w:vanish w:val="0"/>
        <w:sz w:val="28"/>
        <w:u w:val="none"/>
        <w:vertAlign w:val="baseline"/>
      </w:rPr>
    </w:lvl>
    <w:lvl w:ilvl="2" w:tplc="76749AFA">
      <w:start w:val="1"/>
      <w:numFmt w:val="bullet"/>
      <w:lvlText w:val=""/>
      <w:lvlJc w:val="left"/>
      <w:pPr>
        <w:ind w:left="2160" w:hanging="180"/>
      </w:pPr>
      <w:rPr>
        <w:rFonts w:ascii="Symbol" w:hAnsi="Symbol" w:hint="default"/>
        <w:caps w:val="0"/>
        <w:strike w:val="0"/>
        <w:dstrike w:val="0"/>
        <w:vanish w:val="0"/>
        <w:sz w:val="28"/>
        <w:u w:val="none"/>
        <w:vertAlign w:val="baseline"/>
      </w:rPr>
    </w:lvl>
    <w:lvl w:ilvl="3" w:tplc="76749AFA">
      <w:start w:val="1"/>
      <w:numFmt w:val="bullet"/>
      <w:lvlText w:val=""/>
      <w:lvlJc w:val="left"/>
      <w:pPr>
        <w:ind w:left="2880" w:hanging="360"/>
      </w:pPr>
      <w:rPr>
        <w:rFonts w:ascii="Symbol" w:hAnsi="Symbol" w:hint="default"/>
      </w:rPr>
    </w:lvl>
    <w:lvl w:ilvl="4" w:tplc="76749AFA">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680F83"/>
    <w:multiLevelType w:val="hybridMultilevel"/>
    <w:tmpl w:val="9832480C"/>
    <w:lvl w:ilvl="0" w:tplc="76749AFA">
      <w:start w:val="1"/>
      <w:numFmt w:val="bullet"/>
      <w:lvlText w:val=""/>
      <w:lvlJc w:val="left"/>
      <w:pPr>
        <w:ind w:left="2173" w:hanging="360"/>
      </w:pPr>
      <w:rPr>
        <w:rFonts w:ascii="Symbol" w:hAnsi="Symbol" w:hint="default"/>
      </w:rPr>
    </w:lvl>
    <w:lvl w:ilvl="1" w:tplc="04090003" w:tentative="1">
      <w:start w:val="1"/>
      <w:numFmt w:val="bullet"/>
      <w:lvlText w:val="o"/>
      <w:lvlJc w:val="left"/>
      <w:pPr>
        <w:ind w:left="2893" w:hanging="360"/>
      </w:pPr>
      <w:rPr>
        <w:rFonts w:ascii="Courier New" w:hAnsi="Courier New" w:cs="Courier New" w:hint="default"/>
      </w:rPr>
    </w:lvl>
    <w:lvl w:ilvl="2" w:tplc="04090005" w:tentative="1">
      <w:start w:val="1"/>
      <w:numFmt w:val="bullet"/>
      <w:lvlText w:val=""/>
      <w:lvlJc w:val="left"/>
      <w:pPr>
        <w:ind w:left="3613" w:hanging="360"/>
      </w:pPr>
      <w:rPr>
        <w:rFonts w:ascii="Wingdings" w:hAnsi="Wingdings" w:hint="default"/>
      </w:rPr>
    </w:lvl>
    <w:lvl w:ilvl="3" w:tplc="04090001" w:tentative="1">
      <w:start w:val="1"/>
      <w:numFmt w:val="bullet"/>
      <w:lvlText w:val=""/>
      <w:lvlJc w:val="left"/>
      <w:pPr>
        <w:ind w:left="4333" w:hanging="360"/>
      </w:pPr>
      <w:rPr>
        <w:rFonts w:ascii="Symbol" w:hAnsi="Symbol" w:hint="default"/>
      </w:rPr>
    </w:lvl>
    <w:lvl w:ilvl="4" w:tplc="04090003" w:tentative="1">
      <w:start w:val="1"/>
      <w:numFmt w:val="bullet"/>
      <w:lvlText w:val="o"/>
      <w:lvlJc w:val="left"/>
      <w:pPr>
        <w:ind w:left="5053" w:hanging="360"/>
      </w:pPr>
      <w:rPr>
        <w:rFonts w:ascii="Courier New" w:hAnsi="Courier New" w:cs="Courier New" w:hint="default"/>
      </w:rPr>
    </w:lvl>
    <w:lvl w:ilvl="5" w:tplc="04090005" w:tentative="1">
      <w:start w:val="1"/>
      <w:numFmt w:val="bullet"/>
      <w:lvlText w:val=""/>
      <w:lvlJc w:val="left"/>
      <w:pPr>
        <w:ind w:left="5773" w:hanging="360"/>
      </w:pPr>
      <w:rPr>
        <w:rFonts w:ascii="Wingdings" w:hAnsi="Wingdings" w:hint="default"/>
      </w:rPr>
    </w:lvl>
    <w:lvl w:ilvl="6" w:tplc="04090001" w:tentative="1">
      <w:start w:val="1"/>
      <w:numFmt w:val="bullet"/>
      <w:lvlText w:val=""/>
      <w:lvlJc w:val="left"/>
      <w:pPr>
        <w:ind w:left="6493" w:hanging="360"/>
      </w:pPr>
      <w:rPr>
        <w:rFonts w:ascii="Symbol" w:hAnsi="Symbol" w:hint="default"/>
      </w:rPr>
    </w:lvl>
    <w:lvl w:ilvl="7" w:tplc="04090003" w:tentative="1">
      <w:start w:val="1"/>
      <w:numFmt w:val="bullet"/>
      <w:lvlText w:val="o"/>
      <w:lvlJc w:val="left"/>
      <w:pPr>
        <w:ind w:left="7213" w:hanging="360"/>
      </w:pPr>
      <w:rPr>
        <w:rFonts w:ascii="Courier New" w:hAnsi="Courier New" w:cs="Courier New" w:hint="default"/>
      </w:rPr>
    </w:lvl>
    <w:lvl w:ilvl="8" w:tplc="04090005" w:tentative="1">
      <w:start w:val="1"/>
      <w:numFmt w:val="bullet"/>
      <w:lvlText w:val=""/>
      <w:lvlJc w:val="left"/>
      <w:pPr>
        <w:ind w:left="7933" w:hanging="360"/>
      </w:pPr>
      <w:rPr>
        <w:rFonts w:ascii="Wingdings" w:hAnsi="Wingdings" w:hint="default"/>
      </w:rPr>
    </w:lvl>
  </w:abstractNum>
  <w:abstractNum w:abstractNumId="32">
    <w:nsid w:val="6D397846"/>
    <w:multiLevelType w:val="hybridMultilevel"/>
    <w:tmpl w:val="B83AF660"/>
    <w:lvl w:ilvl="0" w:tplc="04090003">
      <w:start w:val="1"/>
      <w:numFmt w:val="bullet"/>
      <w:lvlText w:val="o"/>
      <w:lvlJc w:val="left"/>
      <w:pPr>
        <w:ind w:left="861" w:hanging="360"/>
      </w:pPr>
      <w:rPr>
        <w:rFonts w:ascii="Courier New" w:hAnsi="Courier New" w:cs="Courier New"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3">
    <w:nsid w:val="70D43E21"/>
    <w:multiLevelType w:val="hybridMultilevel"/>
    <w:tmpl w:val="6250EF60"/>
    <w:lvl w:ilvl="0" w:tplc="76749AFA">
      <w:start w:val="1"/>
      <w:numFmt w:val="bullet"/>
      <w:lvlText w:val=""/>
      <w:lvlJc w:val="left"/>
      <w:pPr>
        <w:ind w:left="1428" w:hanging="360"/>
      </w:pPr>
      <w:rPr>
        <w:rFonts w:ascii="Symbol" w:hAnsi="Symbol" w:hint="default"/>
        <w:caps w:val="0"/>
        <w:strike w:val="0"/>
        <w:dstrike w:val="0"/>
        <w:vanish w:val="0"/>
        <w:sz w:val="28"/>
        <w:u w:val="none"/>
        <w:vertAlign w:val="baseline"/>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4">
    <w:nsid w:val="7503422B"/>
    <w:multiLevelType w:val="hybridMultilevel"/>
    <w:tmpl w:val="128C09BC"/>
    <w:lvl w:ilvl="0" w:tplc="87F2C964">
      <w:start w:val="1"/>
      <w:numFmt w:val="decimal"/>
      <w:lvlText w:val="%1)"/>
      <w:lvlJc w:val="left"/>
      <w:pPr>
        <w:ind w:left="720" w:hanging="360"/>
      </w:pPr>
      <w:rPr>
        <w:rFonts w:hint="default"/>
        <w:b w:val="0"/>
        <w:bCs w:val="0"/>
        <w:i w:val="0"/>
        <w:iCs w:val="0"/>
        <w:caps w:val="0"/>
        <w:strike w:val="0"/>
        <w:dstrike w:val="0"/>
        <w:vanish w:val="0"/>
        <w:color w:val="auto"/>
        <w:spacing w:val="0"/>
        <w:w w:val="100"/>
        <w:kern w:val="0"/>
        <w:position w:val="0"/>
        <w:sz w:val="24"/>
        <w:szCs w:val="22"/>
        <w:u w:val="none"/>
        <w:effect w:val="none"/>
        <w:vertAlign w:val="baseline"/>
        <w:em w:val="none"/>
      </w:rPr>
    </w:lvl>
    <w:lvl w:ilvl="1" w:tplc="CE44C52C">
      <w:start w:val="1"/>
      <w:numFmt w:val="bullet"/>
      <w:lvlText w:val=""/>
      <w:lvlJc w:val="center"/>
      <w:pPr>
        <w:ind w:left="1440" w:hanging="360"/>
      </w:pPr>
      <w:rPr>
        <w:rFonts w:ascii="Wingdings" w:hAnsi="Wingdings" w:cs="Wingdings" w:hint="default"/>
        <w:caps w:val="0"/>
        <w:strike w:val="0"/>
        <w:dstrike w:val="0"/>
        <w:vanish w:val="0"/>
        <w:sz w:val="20"/>
        <w:szCs w:val="32"/>
        <w:u w:val="none"/>
        <w:vertAlign w:val="baseline"/>
      </w:rPr>
    </w:lvl>
    <w:lvl w:ilvl="2" w:tplc="04090001">
      <w:start w:val="1"/>
      <w:numFmt w:val="bullet"/>
      <w:lvlText w:val=""/>
      <w:lvlJc w:val="left"/>
      <w:pPr>
        <w:ind w:left="2160" w:hanging="180"/>
      </w:pPr>
      <w:rPr>
        <w:rFonts w:ascii="Symbol" w:hAnsi="Symbol" w:hint="default"/>
        <w:caps w:val="0"/>
        <w:strike w:val="0"/>
        <w:dstrike w:val="0"/>
        <w:vanish w:val="0"/>
        <w:sz w:val="28"/>
        <w:u w:val="none"/>
        <w:vertAlign w:val="baseline"/>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E3121F"/>
    <w:multiLevelType w:val="hybridMultilevel"/>
    <w:tmpl w:val="E0A4775C"/>
    <w:lvl w:ilvl="0" w:tplc="87F2C964">
      <w:start w:val="1"/>
      <w:numFmt w:val="decimal"/>
      <w:lvlText w:val="%1)"/>
      <w:lvlJc w:val="left"/>
      <w:pPr>
        <w:ind w:left="720" w:hanging="360"/>
      </w:pPr>
      <w:rPr>
        <w:rFonts w:hint="default"/>
        <w:b w:val="0"/>
        <w:bCs w:val="0"/>
        <w:i w:val="0"/>
        <w:iCs w:val="0"/>
        <w:caps w:val="0"/>
        <w:strike w:val="0"/>
        <w:dstrike w:val="0"/>
        <w:vanish w:val="0"/>
        <w:color w:val="auto"/>
        <w:spacing w:val="0"/>
        <w:w w:val="100"/>
        <w:kern w:val="0"/>
        <w:position w:val="0"/>
        <w:sz w:val="24"/>
        <w:szCs w:val="22"/>
        <w:u w:val="none"/>
        <w:effect w:val="none"/>
        <w:vertAlign w:val="baseline"/>
        <w:em w:val="none"/>
      </w:rPr>
    </w:lvl>
    <w:lvl w:ilvl="1" w:tplc="76749AFA">
      <w:start w:val="1"/>
      <w:numFmt w:val="bullet"/>
      <w:lvlText w:val=""/>
      <w:lvlJc w:val="left"/>
      <w:pPr>
        <w:ind w:left="1440" w:hanging="360"/>
      </w:pPr>
      <w:rPr>
        <w:rFonts w:ascii="Symbol" w:hAnsi="Symbol" w:hint="default"/>
        <w:caps w:val="0"/>
        <w:strike w:val="0"/>
        <w:dstrike w:val="0"/>
        <w:vanish w:val="0"/>
        <w:sz w:val="28"/>
        <w:u w:val="none"/>
        <w:vertAlign w:val="baseline"/>
      </w:rPr>
    </w:lvl>
    <w:lvl w:ilvl="2" w:tplc="76749AFA">
      <w:start w:val="1"/>
      <w:numFmt w:val="bullet"/>
      <w:lvlText w:val=""/>
      <w:lvlJc w:val="left"/>
      <w:pPr>
        <w:ind w:left="2160" w:hanging="180"/>
      </w:pPr>
      <w:rPr>
        <w:rFonts w:ascii="Symbol" w:hAnsi="Symbol" w:hint="default"/>
        <w:caps w:val="0"/>
        <w:strike w:val="0"/>
        <w:dstrike w:val="0"/>
        <w:vanish w:val="0"/>
        <w:sz w:val="28"/>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8"/>
  </w:num>
  <w:num w:numId="3">
    <w:abstractNumId w:val="15"/>
  </w:num>
  <w:num w:numId="4">
    <w:abstractNumId w:val="9"/>
  </w:num>
  <w:num w:numId="5">
    <w:abstractNumId w:val="19"/>
  </w:num>
  <w:num w:numId="6">
    <w:abstractNumId w:val="28"/>
  </w:num>
  <w:num w:numId="7">
    <w:abstractNumId w:val="0"/>
  </w:num>
  <w:num w:numId="8">
    <w:abstractNumId w:val="34"/>
  </w:num>
  <w:num w:numId="9">
    <w:abstractNumId w:val="25"/>
  </w:num>
  <w:num w:numId="10">
    <w:abstractNumId w:val="6"/>
  </w:num>
  <w:num w:numId="11">
    <w:abstractNumId w:val="35"/>
  </w:num>
  <w:num w:numId="12">
    <w:abstractNumId w:val="31"/>
  </w:num>
  <w:num w:numId="13">
    <w:abstractNumId w:val="20"/>
  </w:num>
  <w:num w:numId="14">
    <w:abstractNumId w:val="30"/>
  </w:num>
  <w:num w:numId="15">
    <w:abstractNumId w:val="11"/>
  </w:num>
  <w:num w:numId="16">
    <w:abstractNumId w:val="29"/>
  </w:num>
  <w:num w:numId="17">
    <w:abstractNumId w:val="28"/>
  </w:num>
  <w:num w:numId="18">
    <w:abstractNumId w:val="28"/>
  </w:num>
  <w:num w:numId="19">
    <w:abstractNumId w:val="3"/>
  </w:num>
  <w:num w:numId="20">
    <w:abstractNumId w:val="28"/>
  </w:num>
  <w:num w:numId="21">
    <w:abstractNumId w:val="28"/>
  </w:num>
  <w:num w:numId="22">
    <w:abstractNumId w:val="24"/>
  </w:num>
  <w:num w:numId="23">
    <w:abstractNumId w:val="23"/>
  </w:num>
  <w:num w:numId="24">
    <w:abstractNumId w:val="28"/>
  </w:num>
  <w:num w:numId="25">
    <w:abstractNumId w:val="28"/>
  </w:num>
  <w:num w:numId="26">
    <w:abstractNumId w:val="1"/>
  </w:num>
  <w:num w:numId="27">
    <w:abstractNumId w:val="2"/>
  </w:num>
  <w:num w:numId="28">
    <w:abstractNumId w:val="22"/>
  </w:num>
  <w:num w:numId="29">
    <w:abstractNumId w:val="17"/>
  </w:num>
  <w:num w:numId="30">
    <w:abstractNumId w:val="8"/>
  </w:num>
  <w:num w:numId="31">
    <w:abstractNumId w:val="13"/>
  </w:num>
  <w:num w:numId="32">
    <w:abstractNumId w:val="32"/>
  </w:num>
  <w:num w:numId="33">
    <w:abstractNumId w:val="18"/>
  </w:num>
  <w:num w:numId="34">
    <w:abstractNumId w:val="21"/>
  </w:num>
  <w:num w:numId="35">
    <w:abstractNumId w:val="14"/>
  </w:num>
  <w:num w:numId="36">
    <w:abstractNumId w:val="12"/>
  </w:num>
  <w:num w:numId="37">
    <w:abstractNumId w:val="4"/>
  </w:num>
  <w:num w:numId="38">
    <w:abstractNumId w:val="27"/>
  </w:num>
  <w:num w:numId="39">
    <w:abstractNumId w:val="5"/>
  </w:num>
  <w:num w:numId="40">
    <w:abstractNumId w:val="33"/>
  </w:num>
  <w:num w:numId="41">
    <w:abstractNumId w:val="16"/>
  </w:num>
  <w:num w:numId="42">
    <w:abstractNumId w:val="10"/>
  </w:num>
  <w:num w:numId="43">
    <w:abstractNumId w:val="7"/>
  </w:num>
  <w:num w:numId="44">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revisionView w:inkAnnotation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9B"/>
    <w:rsid w:val="0000336C"/>
    <w:rsid w:val="00005B23"/>
    <w:rsid w:val="00007062"/>
    <w:rsid w:val="00011988"/>
    <w:rsid w:val="0002455D"/>
    <w:rsid w:val="0002708C"/>
    <w:rsid w:val="000302C2"/>
    <w:rsid w:val="000320CA"/>
    <w:rsid w:val="00032A9B"/>
    <w:rsid w:val="000358B4"/>
    <w:rsid w:val="000424C5"/>
    <w:rsid w:val="0004590A"/>
    <w:rsid w:val="0005718E"/>
    <w:rsid w:val="000702DF"/>
    <w:rsid w:val="00073519"/>
    <w:rsid w:val="00075F6D"/>
    <w:rsid w:val="0008489A"/>
    <w:rsid w:val="00091AF8"/>
    <w:rsid w:val="00097BF6"/>
    <w:rsid w:val="000A097E"/>
    <w:rsid w:val="000A1F41"/>
    <w:rsid w:val="000A3DE8"/>
    <w:rsid w:val="000A7295"/>
    <w:rsid w:val="000B44CA"/>
    <w:rsid w:val="000C0258"/>
    <w:rsid w:val="000C40F0"/>
    <w:rsid w:val="000C593E"/>
    <w:rsid w:val="000D1C37"/>
    <w:rsid w:val="000D63B7"/>
    <w:rsid w:val="000E6677"/>
    <w:rsid w:val="000F117A"/>
    <w:rsid w:val="000F1FC9"/>
    <w:rsid w:val="000F302E"/>
    <w:rsid w:val="000F538D"/>
    <w:rsid w:val="000F544F"/>
    <w:rsid w:val="000F6885"/>
    <w:rsid w:val="001008DA"/>
    <w:rsid w:val="001053E0"/>
    <w:rsid w:val="001066E7"/>
    <w:rsid w:val="00106AC7"/>
    <w:rsid w:val="001108BD"/>
    <w:rsid w:val="001127AD"/>
    <w:rsid w:val="0011696C"/>
    <w:rsid w:val="001220C2"/>
    <w:rsid w:val="00125D21"/>
    <w:rsid w:val="00131AEA"/>
    <w:rsid w:val="00135CE4"/>
    <w:rsid w:val="00137C65"/>
    <w:rsid w:val="001475E8"/>
    <w:rsid w:val="001574C8"/>
    <w:rsid w:val="001574D7"/>
    <w:rsid w:val="00160045"/>
    <w:rsid w:val="00162927"/>
    <w:rsid w:val="00164E8B"/>
    <w:rsid w:val="001704C0"/>
    <w:rsid w:val="0017057D"/>
    <w:rsid w:val="00172A27"/>
    <w:rsid w:val="00176A66"/>
    <w:rsid w:val="00176B22"/>
    <w:rsid w:val="00180FD5"/>
    <w:rsid w:val="00183F2B"/>
    <w:rsid w:val="00186793"/>
    <w:rsid w:val="00194B21"/>
    <w:rsid w:val="00197E54"/>
    <w:rsid w:val="001A164B"/>
    <w:rsid w:val="001C30AB"/>
    <w:rsid w:val="001D1081"/>
    <w:rsid w:val="001D137A"/>
    <w:rsid w:val="001D5902"/>
    <w:rsid w:val="001E1CEE"/>
    <w:rsid w:val="001E3585"/>
    <w:rsid w:val="001F3940"/>
    <w:rsid w:val="00217EAF"/>
    <w:rsid w:val="00221813"/>
    <w:rsid w:val="00221950"/>
    <w:rsid w:val="002300BB"/>
    <w:rsid w:val="00230E34"/>
    <w:rsid w:val="00233234"/>
    <w:rsid w:val="00236DF2"/>
    <w:rsid w:val="0024327B"/>
    <w:rsid w:val="00253FFB"/>
    <w:rsid w:val="0026237A"/>
    <w:rsid w:val="00270FE1"/>
    <w:rsid w:val="002746FA"/>
    <w:rsid w:val="002761E9"/>
    <w:rsid w:val="00277D37"/>
    <w:rsid w:val="0028075F"/>
    <w:rsid w:val="00283084"/>
    <w:rsid w:val="00285F6A"/>
    <w:rsid w:val="00294E6F"/>
    <w:rsid w:val="00294F45"/>
    <w:rsid w:val="00295866"/>
    <w:rsid w:val="002A1C66"/>
    <w:rsid w:val="002A2141"/>
    <w:rsid w:val="002B186B"/>
    <w:rsid w:val="002B2186"/>
    <w:rsid w:val="002B444D"/>
    <w:rsid w:val="002B687E"/>
    <w:rsid w:val="002C6155"/>
    <w:rsid w:val="002D12E3"/>
    <w:rsid w:val="002D178B"/>
    <w:rsid w:val="002E16AB"/>
    <w:rsid w:val="002E2CD5"/>
    <w:rsid w:val="002E463F"/>
    <w:rsid w:val="002E59F5"/>
    <w:rsid w:val="003020B8"/>
    <w:rsid w:val="003029FA"/>
    <w:rsid w:val="00302D4C"/>
    <w:rsid w:val="00304FB7"/>
    <w:rsid w:val="003066B9"/>
    <w:rsid w:val="00307D21"/>
    <w:rsid w:val="0031377C"/>
    <w:rsid w:val="00313DF8"/>
    <w:rsid w:val="00322E8A"/>
    <w:rsid w:val="00324DEC"/>
    <w:rsid w:val="00331F09"/>
    <w:rsid w:val="00332087"/>
    <w:rsid w:val="003322AB"/>
    <w:rsid w:val="00336C58"/>
    <w:rsid w:val="00337DE9"/>
    <w:rsid w:val="00341DD6"/>
    <w:rsid w:val="003459BD"/>
    <w:rsid w:val="003536EC"/>
    <w:rsid w:val="00355916"/>
    <w:rsid w:val="00355C04"/>
    <w:rsid w:val="0036073A"/>
    <w:rsid w:val="00363314"/>
    <w:rsid w:val="00370ACD"/>
    <w:rsid w:val="00373071"/>
    <w:rsid w:val="003819D4"/>
    <w:rsid w:val="00383903"/>
    <w:rsid w:val="00387EA4"/>
    <w:rsid w:val="00394471"/>
    <w:rsid w:val="003952C1"/>
    <w:rsid w:val="003A1F99"/>
    <w:rsid w:val="003B681E"/>
    <w:rsid w:val="003B71DC"/>
    <w:rsid w:val="003C0754"/>
    <w:rsid w:val="003C15B7"/>
    <w:rsid w:val="003C20A4"/>
    <w:rsid w:val="003C2482"/>
    <w:rsid w:val="003C7D2E"/>
    <w:rsid w:val="003C7DC8"/>
    <w:rsid w:val="003C7E8A"/>
    <w:rsid w:val="003E51D5"/>
    <w:rsid w:val="003E5C52"/>
    <w:rsid w:val="003F290D"/>
    <w:rsid w:val="003F5A43"/>
    <w:rsid w:val="003F61F9"/>
    <w:rsid w:val="00405106"/>
    <w:rsid w:val="00406AAD"/>
    <w:rsid w:val="00407D45"/>
    <w:rsid w:val="0041207B"/>
    <w:rsid w:val="00412716"/>
    <w:rsid w:val="00413CA0"/>
    <w:rsid w:val="00415166"/>
    <w:rsid w:val="00416D63"/>
    <w:rsid w:val="00422F87"/>
    <w:rsid w:val="004248E6"/>
    <w:rsid w:val="00430786"/>
    <w:rsid w:val="0043252E"/>
    <w:rsid w:val="0043361B"/>
    <w:rsid w:val="00436089"/>
    <w:rsid w:val="00444E6B"/>
    <w:rsid w:val="00447E6E"/>
    <w:rsid w:val="0045532D"/>
    <w:rsid w:val="004564AB"/>
    <w:rsid w:val="00457E37"/>
    <w:rsid w:val="004609E2"/>
    <w:rsid w:val="0046482D"/>
    <w:rsid w:val="00474B75"/>
    <w:rsid w:val="00475070"/>
    <w:rsid w:val="0048005E"/>
    <w:rsid w:val="004849F5"/>
    <w:rsid w:val="004870FD"/>
    <w:rsid w:val="00487C28"/>
    <w:rsid w:val="00487F2F"/>
    <w:rsid w:val="00493A10"/>
    <w:rsid w:val="004A0F8F"/>
    <w:rsid w:val="004A6F3B"/>
    <w:rsid w:val="004B58DA"/>
    <w:rsid w:val="004B7312"/>
    <w:rsid w:val="004C573E"/>
    <w:rsid w:val="004D215A"/>
    <w:rsid w:val="004D2D7B"/>
    <w:rsid w:val="004D69D0"/>
    <w:rsid w:val="004D7DC0"/>
    <w:rsid w:val="004E11E4"/>
    <w:rsid w:val="004E7CEE"/>
    <w:rsid w:val="004E7DC3"/>
    <w:rsid w:val="004F0573"/>
    <w:rsid w:val="004F3CC8"/>
    <w:rsid w:val="004F7E42"/>
    <w:rsid w:val="00500335"/>
    <w:rsid w:val="00500652"/>
    <w:rsid w:val="00500C85"/>
    <w:rsid w:val="00507210"/>
    <w:rsid w:val="00511ABB"/>
    <w:rsid w:val="00514443"/>
    <w:rsid w:val="00522E79"/>
    <w:rsid w:val="00522FB6"/>
    <w:rsid w:val="00524801"/>
    <w:rsid w:val="005259E2"/>
    <w:rsid w:val="0053275F"/>
    <w:rsid w:val="00534D63"/>
    <w:rsid w:val="0055559A"/>
    <w:rsid w:val="00555610"/>
    <w:rsid w:val="005570CA"/>
    <w:rsid w:val="00561107"/>
    <w:rsid w:val="00561134"/>
    <w:rsid w:val="00562315"/>
    <w:rsid w:val="005639DB"/>
    <w:rsid w:val="00564D25"/>
    <w:rsid w:val="005656DB"/>
    <w:rsid w:val="00566345"/>
    <w:rsid w:val="00570301"/>
    <w:rsid w:val="005740F9"/>
    <w:rsid w:val="005741EC"/>
    <w:rsid w:val="0057517F"/>
    <w:rsid w:val="005813BC"/>
    <w:rsid w:val="0058258E"/>
    <w:rsid w:val="005875F2"/>
    <w:rsid w:val="0059016C"/>
    <w:rsid w:val="005A155C"/>
    <w:rsid w:val="005A2311"/>
    <w:rsid w:val="005A69BE"/>
    <w:rsid w:val="005A714F"/>
    <w:rsid w:val="005B53FD"/>
    <w:rsid w:val="005C03E1"/>
    <w:rsid w:val="005C071F"/>
    <w:rsid w:val="005D0144"/>
    <w:rsid w:val="005E22AA"/>
    <w:rsid w:val="005E27A4"/>
    <w:rsid w:val="005F1407"/>
    <w:rsid w:val="005F42D3"/>
    <w:rsid w:val="00600D8D"/>
    <w:rsid w:val="00601144"/>
    <w:rsid w:val="0060225E"/>
    <w:rsid w:val="00605ACB"/>
    <w:rsid w:val="00622B75"/>
    <w:rsid w:val="00623027"/>
    <w:rsid w:val="00623452"/>
    <w:rsid w:val="006236AD"/>
    <w:rsid w:val="006342B2"/>
    <w:rsid w:val="006342FD"/>
    <w:rsid w:val="00641C7E"/>
    <w:rsid w:val="00643542"/>
    <w:rsid w:val="0064460E"/>
    <w:rsid w:val="00647102"/>
    <w:rsid w:val="00652AAF"/>
    <w:rsid w:val="00653DBB"/>
    <w:rsid w:val="0065606C"/>
    <w:rsid w:val="00662677"/>
    <w:rsid w:val="006632CE"/>
    <w:rsid w:val="00665BCD"/>
    <w:rsid w:val="006661DD"/>
    <w:rsid w:val="00667F01"/>
    <w:rsid w:val="00670943"/>
    <w:rsid w:val="00671190"/>
    <w:rsid w:val="00673373"/>
    <w:rsid w:val="00675AB7"/>
    <w:rsid w:val="00695A56"/>
    <w:rsid w:val="006961D0"/>
    <w:rsid w:val="006A2B9A"/>
    <w:rsid w:val="006A5949"/>
    <w:rsid w:val="006A5B66"/>
    <w:rsid w:val="006B0D8E"/>
    <w:rsid w:val="006B4238"/>
    <w:rsid w:val="006C0A25"/>
    <w:rsid w:val="006C13BD"/>
    <w:rsid w:val="006C2009"/>
    <w:rsid w:val="006C6D3A"/>
    <w:rsid w:val="006D18AD"/>
    <w:rsid w:val="006D5289"/>
    <w:rsid w:val="006D5994"/>
    <w:rsid w:val="006E2B70"/>
    <w:rsid w:val="006E566B"/>
    <w:rsid w:val="006F1F2C"/>
    <w:rsid w:val="006F3875"/>
    <w:rsid w:val="006F7219"/>
    <w:rsid w:val="00702871"/>
    <w:rsid w:val="00705DAB"/>
    <w:rsid w:val="00711F7B"/>
    <w:rsid w:val="00733C81"/>
    <w:rsid w:val="00736DB2"/>
    <w:rsid w:val="00741556"/>
    <w:rsid w:val="00741A13"/>
    <w:rsid w:val="00744D2B"/>
    <w:rsid w:val="00747ED7"/>
    <w:rsid w:val="00752DEC"/>
    <w:rsid w:val="00753893"/>
    <w:rsid w:val="00753E83"/>
    <w:rsid w:val="00755C38"/>
    <w:rsid w:val="00770061"/>
    <w:rsid w:val="007700DF"/>
    <w:rsid w:val="00775945"/>
    <w:rsid w:val="007766DA"/>
    <w:rsid w:val="00781107"/>
    <w:rsid w:val="00790090"/>
    <w:rsid w:val="007925C0"/>
    <w:rsid w:val="007B136A"/>
    <w:rsid w:val="007B30B9"/>
    <w:rsid w:val="007B50B0"/>
    <w:rsid w:val="007B6782"/>
    <w:rsid w:val="007B6DE9"/>
    <w:rsid w:val="007C6B27"/>
    <w:rsid w:val="007D2D82"/>
    <w:rsid w:val="007D54DB"/>
    <w:rsid w:val="007E2D7B"/>
    <w:rsid w:val="007E7D14"/>
    <w:rsid w:val="007F248C"/>
    <w:rsid w:val="007F2A8D"/>
    <w:rsid w:val="00801AD7"/>
    <w:rsid w:val="00805C4F"/>
    <w:rsid w:val="0082747D"/>
    <w:rsid w:val="00827CD2"/>
    <w:rsid w:val="00827D82"/>
    <w:rsid w:val="00834502"/>
    <w:rsid w:val="0083558F"/>
    <w:rsid w:val="00843540"/>
    <w:rsid w:val="0084663E"/>
    <w:rsid w:val="00877B9E"/>
    <w:rsid w:val="00886B3F"/>
    <w:rsid w:val="00895099"/>
    <w:rsid w:val="0089545D"/>
    <w:rsid w:val="008977B7"/>
    <w:rsid w:val="008A5640"/>
    <w:rsid w:val="008A6669"/>
    <w:rsid w:val="008C2E48"/>
    <w:rsid w:val="008D6591"/>
    <w:rsid w:val="008D6B58"/>
    <w:rsid w:val="008D73CD"/>
    <w:rsid w:val="008E2A45"/>
    <w:rsid w:val="008E5883"/>
    <w:rsid w:val="008E60B2"/>
    <w:rsid w:val="008E6B6E"/>
    <w:rsid w:val="008F2190"/>
    <w:rsid w:val="009008C6"/>
    <w:rsid w:val="00905D9B"/>
    <w:rsid w:val="009125F6"/>
    <w:rsid w:val="00913D1B"/>
    <w:rsid w:val="00915C63"/>
    <w:rsid w:val="009163E5"/>
    <w:rsid w:val="00927AD1"/>
    <w:rsid w:val="0093085A"/>
    <w:rsid w:val="00952085"/>
    <w:rsid w:val="00955161"/>
    <w:rsid w:val="00955CC4"/>
    <w:rsid w:val="00960CFC"/>
    <w:rsid w:val="009719DD"/>
    <w:rsid w:val="0097529F"/>
    <w:rsid w:val="00980648"/>
    <w:rsid w:val="009856EB"/>
    <w:rsid w:val="00990523"/>
    <w:rsid w:val="0099183F"/>
    <w:rsid w:val="00991949"/>
    <w:rsid w:val="00991B8D"/>
    <w:rsid w:val="009A215F"/>
    <w:rsid w:val="009A2461"/>
    <w:rsid w:val="009B2D2D"/>
    <w:rsid w:val="009B465D"/>
    <w:rsid w:val="009B4DAD"/>
    <w:rsid w:val="009B5797"/>
    <w:rsid w:val="009B6568"/>
    <w:rsid w:val="009C0B33"/>
    <w:rsid w:val="009C19A7"/>
    <w:rsid w:val="009C43D7"/>
    <w:rsid w:val="009C5FCF"/>
    <w:rsid w:val="009D2C4F"/>
    <w:rsid w:val="009D65EF"/>
    <w:rsid w:val="009E3161"/>
    <w:rsid w:val="009E4FB1"/>
    <w:rsid w:val="009F16B0"/>
    <w:rsid w:val="009F3279"/>
    <w:rsid w:val="00A13F3D"/>
    <w:rsid w:val="00A17B38"/>
    <w:rsid w:val="00A20C43"/>
    <w:rsid w:val="00A20C4B"/>
    <w:rsid w:val="00A234AD"/>
    <w:rsid w:val="00A44DF2"/>
    <w:rsid w:val="00A52019"/>
    <w:rsid w:val="00A5581C"/>
    <w:rsid w:val="00A56B23"/>
    <w:rsid w:val="00A85D3E"/>
    <w:rsid w:val="00A923D2"/>
    <w:rsid w:val="00A93D52"/>
    <w:rsid w:val="00A9545A"/>
    <w:rsid w:val="00A97EDB"/>
    <w:rsid w:val="00AA2375"/>
    <w:rsid w:val="00AA2DC7"/>
    <w:rsid w:val="00AB19D4"/>
    <w:rsid w:val="00AB3284"/>
    <w:rsid w:val="00AC0250"/>
    <w:rsid w:val="00AC0DFD"/>
    <w:rsid w:val="00AC4A9B"/>
    <w:rsid w:val="00AC4D0B"/>
    <w:rsid w:val="00AC558F"/>
    <w:rsid w:val="00AC7D80"/>
    <w:rsid w:val="00AD11FA"/>
    <w:rsid w:val="00AD2221"/>
    <w:rsid w:val="00AD23FD"/>
    <w:rsid w:val="00AD4D40"/>
    <w:rsid w:val="00AD4E4A"/>
    <w:rsid w:val="00AF4D7C"/>
    <w:rsid w:val="00AF522A"/>
    <w:rsid w:val="00AF6E95"/>
    <w:rsid w:val="00AF7B00"/>
    <w:rsid w:val="00B013EA"/>
    <w:rsid w:val="00B13A52"/>
    <w:rsid w:val="00B16B7D"/>
    <w:rsid w:val="00B27558"/>
    <w:rsid w:val="00B313D5"/>
    <w:rsid w:val="00B36F62"/>
    <w:rsid w:val="00B43509"/>
    <w:rsid w:val="00B4368D"/>
    <w:rsid w:val="00B43FB2"/>
    <w:rsid w:val="00B50C70"/>
    <w:rsid w:val="00B522BF"/>
    <w:rsid w:val="00B635E5"/>
    <w:rsid w:val="00B711D2"/>
    <w:rsid w:val="00B73DCD"/>
    <w:rsid w:val="00B73FD2"/>
    <w:rsid w:val="00B75175"/>
    <w:rsid w:val="00B81C87"/>
    <w:rsid w:val="00B96463"/>
    <w:rsid w:val="00B972D9"/>
    <w:rsid w:val="00BA1D40"/>
    <w:rsid w:val="00BA4EB2"/>
    <w:rsid w:val="00BA7CA3"/>
    <w:rsid w:val="00BB11E7"/>
    <w:rsid w:val="00BB3328"/>
    <w:rsid w:val="00BC0522"/>
    <w:rsid w:val="00BC1C85"/>
    <w:rsid w:val="00BC2B9B"/>
    <w:rsid w:val="00BC57CB"/>
    <w:rsid w:val="00BC6860"/>
    <w:rsid w:val="00BC6E46"/>
    <w:rsid w:val="00BD7BF5"/>
    <w:rsid w:val="00BE4B3F"/>
    <w:rsid w:val="00BE74A2"/>
    <w:rsid w:val="00BE7676"/>
    <w:rsid w:val="00BF18BB"/>
    <w:rsid w:val="00BF25C0"/>
    <w:rsid w:val="00BF4329"/>
    <w:rsid w:val="00BF7FC1"/>
    <w:rsid w:val="00C032FB"/>
    <w:rsid w:val="00C058EB"/>
    <w:rsid w:val="00C063AE"/>
    <w:rsid w:val="00C14456"/>
    <w:rsid w:val="00C25679"/>
    <w:rsid w:val="00C33ED4"/>
    <w:rsid w:val="00C35071"/>
    <w:rsid w:val="00C47AC1"/>
    <w:rsid w:val="00C553F1"/>
    <w:rsid w:val="00C5721F"/>
    <w:rsid w:val="00C64DED"/>
    <w:rsid w:val="00C721D6"/>
    <w:rsid w:val="00C7375D"/>
    <w:rsid w:val="00C76AE1"/>
    <w:rsid w:val="00C771C2"/>
    <w:rsid w:val="00C807AB"/>
    <w:rsid w:val="00C921FD"/>
    <w:rsid w:val="00C94CC1"/>
    <w:rsid w:val="00CA10C7"/>
    <w:rsid w:val="00CA3D39"/>
    <w:rsid w:val="00CA4A8E"/>
    <w:rsid w:val="00CA544C"/>
    <w:rsid w:val="00CA675C"/>
    <w:rsid w:val="00CB0438"/>
    <w:rsid w:val="00CB55A4"/>
    <w:rsid w:val="00CC0A80"/>
    <w:rsid w:val="00CC101F"/>
    <w:rsid w:val="00CC2471"/>
    <w:rsid w:val="00CC61D7"/>
    <w:rsid w:val="00CC6825"/>
    <w:rsid w:val="00CC7D40"/>
    <w:rsid w:val="00CD6937"/>
    <w:rsid w:val="00CE079E"/>
    <w:rsid w:val="00CE390B"/>
    <w:rsid w:val="00CE4D64"/>
    <w:rsid w:val="00CF24A0"/>
    <w:rsid w:val="00CF3F41"/>
    <w:rsid w:val="00CF4F05"/>
    <w:rsid w:val="00CF5272"/>
    <w:rsid w:val="00D04484"/>
    <w:rsid w:val="00D047AF"/>
    <w:rsid w:val="00D13A09"/>
    <w:rsid w:val="00D1739B"/>
    <w:rsid w:val="00D26F11"/>
    <w:rsid w:val="00D2773B"/>
    <w:rsid w:val="00D304F3"/>
    <w:rsid w:val="00D307D4"/>
    <w:rsid w:val="00D34E5E"/>
    <w:rsid w:val="00D35E73"/>
    <w:rsid w:val="00D37B43"/>
    <w:rsid w:val="00D435DD"/>
    <w:rsid w:val="00D45A07"/>
    <w:rsid w:val="00D46883"/>
    <w:rsid w:val="00D61911"/>
    <w:rsid w:val="00D6443C"/>
    <w:rsid w:val="00D74FC5"/>
    <w:rsid w:val="00D86365"/>
    <w:rsid w:val="00D909F5"/>
    <w:rsid w:val="00D91F2B"/>
    <w:rsid w:val="00D95C9E"/>
    <w:rsid w:val="00DA4AC7"/>
    <w:rsid w:val="00DB4559"/>
    <w:rsid w:val="00DC3180"/>
    <w:rsid w:val="00DC3A4D"/>
    <w:rsid w:val="00DC4480"/>
    <w:rsid w:val="00DD05A7"/>
    <w:rsid w:val="00DD36DE"/>
    <w:rsid w:val="00DD60D7"/>
    <w:rsid w:val="00DD6FC7"/>
    <w:rsid w:val="00DE30FB"/>
    <w:rsid w:val="00DE37C0"/>
    <w:rsid w:val="00DF6CBF"/>
    <w:rsid w:val="00E0432D"/>
    <w:rsid w:val="00E10E7D"/>
    <w:rsid w:val="00E11F1E"/>
    <w:rsid w:val="00E12804"/>
    <w:rsid w:val="00E1404B"/>
    <w:rsid w:val="00E170D8"/>
    <w:rsid w:val="00E23464"/>
    <w:rsid w:val="00E24D9C"/>
    <w:rsid w:val="00E26D36"/>
    <w:rsid w:val="00E30A08"/>
    <w:rsid w:val="00E35703"/>
    <w:rsid w:val="00E360DE"/>
    <w:rsid w:val="00E4187B"/>
    <w:rsid w:val="00E42146"/>
    <w:rsid w:val="00E53E61"/>
    <w:rsid w:val="00E60C75"/>
    <w:rsid w:val="00E61397"/>
    <w:rsid w:val="00E6627E"/>
    <w:rsid w:val="00E704D5"/>
    <w:rsid w:val="00E71CCC"/>
    <w:rsid w:val="00E73DF4"/>
    <w:rsid w:val="00E77E03"/>
    <w:rsid w:val="00E81226"/>
    <w:rsid w:val="00E90B20"/>
    <w:rsid w:val="00E90CA4"/>
    <w:rsid w:val="00E9151E"/>
    <w:rsid w:val="00E95242"/>
    <w:rsid w:val="00EA28B8"/>
    <w:rsid w:val="00EA46A1"/>
    <w:rsid w:val="00EA675E"/>
    <w:rsid w:val="00EB01BE"/>
    <w:rsid w:val="00EB44F9"/>
    <w:rsid w:val="00EB4526"/>
    <w:rsid w:val="00EB46E5"/>
    <w:rsid w:val="00EB712B"/>
    <w:rsid w:val="00EC214A"/>
    <w:rsid w:val="00EC7D09"/>
    <w:rsid w:val="00ED122A"/>
    <w:rsid w:val="00ED6339"/>
    <w:rsid w:val="00ED6753"/>
    <w:rsid w:val="00EE5DD5"/>
    <w:rsid w:val="00EF21C9"/>
    <w:rsid w:val="00F01988"/>
    <w:rsid w:val="00F06B54"/>
    <w:rsid w:val="00F072CA"/>
    <w:rsid w:val="00F129BF"/>
    <w:rsid w:val="00F1405C"/>
    <w:rsid w:val="00F15C1C"/>
    <w:rsid w:val="00F22D3D"/>
    <w:rsid w:val="00F243D5"/>
    <w:rsid w:val="00F368AB"/>
    <w:rsid w:val="00F65C38"/>
    <w:rsid w:val="00F70131"/>
    <w:rsid w:val="00F7563A"/>
    <w:rsid w:val="00F8009D"/>
    <w:rsid w:val="00F92B7E"/>
    <w:rsid w:val="00F9724B"/>
    <w:rsid w:val="00FA2821"/>
    <w:rsid w:val="00FA7C4D"/>
    <w:rsid w:val="00FB14B7"/>
    <w:rsid w:val="00FB4CE9"/>
    <w:rsid w:val="00FB7D78"/>
    <w:rsid w:val="00FC1162"/>
    <w:rsid w:val="00FC1B2E"/>
    <w:rsid w:val="00FC58AD"/>
    <w:rsid w:val="00FD425E"/>
    <w:rsid w:val="00FD553B"/>
    <w:rsid w:val="00FE1362"/>
    <w:rsid w:val="00FE5260"/>
    <w:rsid w:val="00FE6D1F"/>
  </w:rsids>
  <m:mathPr>
    <m:mathFont m:val="Cambria Math"/>
    <m:brkBin m:val="before"/>
    <m:brkBinSub m:val="--"/>
    <m:smallFrac m:val="0"/>
    <m:dispDef/>
    <m:lMargin m:val="0"/>
    <m:rMargin m:val="0"/>
    <m:defJc m:val="centerGroup"/>
    <m:wrapIndent m:val="1440"/>
    <m:intLim m:val="subSup"/>
    <m:naryLim m:val="undOvr"/>
  </m:mathPr>
  <w:themeFontLang w:val="en-US" w:eastAsia="ja-JP"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374FFA-209B-4813-BB23-207B8FF8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ja-JP" w:bidi="fa-I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9FA"/>
    <w:pPr>
      <w:bidi/>
      <w:spacing w:after="200" w:line="276" w:lineRule="auto"/>
      <w:jc w:val="both"/>
    </w:pPr>
    <w:rPr>
      <w:rFonts w:ascii="Times New Roman" w:eastAsia="MS Mincho" w:hAnsi="Times New Roman" w:cs="B Lotus"/>
      <w:sz w:val="24"/>
      <w:szCs w:val="28"/>
      <w:lang w:eastAsia="en-US"/>
    </w:rPr>
  </w:style>
  <w:style w:type="paragraph" w:styleId="Heading1">
    <w:name w:val="heading 1"/>
    <w:basedOn w:val="Normal"/>
    <w:next w:val="BodyText"/>
    <w:link w:val="Heading1Char"/>
    <w:qFormat/>
    <w:rsid w:val="00AC4A9B"/>
    <w:pPr>
      <w:keepNext/>
      <w:numPr>
        <w:numId w:val="44"/>
      </w:numPr>
      <w:spacing w:before="240" w:after="0" w:line="240" w:lineRule="auto"/>
      <w:jc w:val="left"/>
      <w:outlineLvl w:val="0"/>
    </w:pPr>
    <w:rPr>
      <w:rFonts w:ascii="Times New Roman Bold" w:eastAsiaTheme="majorEastAsia" w:hAnsi="Times New Roman Bold" w:cs="B Nazanin"/>
      <w:b/>
      <w:bCs/>
    </w:rPr>
  </w:style>
  <w:style w:type="paragraph" w:styleId="Heading2">
    <w:name w:val="heading 2"/>
    <w:basedOn w:val="Normal"/>
    <w:next w:val="BodyText"/>
    <w:link w:val="Heading2Char"/>
    <w:uiPriority w:val="9"/>
    <w:qFormat/>
    <w:rsid w:val="00EF21C9"/>
    <w:pPr>
      <w:numPr>
        <w:ilvl w:val="1"/>
        <w:numId w:val="44"/>
      </w:numPr>
      <w:spacing w:before="200" w:after="0" w:line="240" w:lineRule="auto"/>
      <w:jc w:val="left"/>
      <w:outlineLvl w:val="1"/>
    </w:pPr>
    <w:rPr>
      <w:rFonts w:eastAsia="MS Gothic"/>
    </w:rPr>
  </w:style>
  <w:style w:type="paragraph" w:styleId="Heading3">
    <w:name w:val="heading 3"/>
    <w:basedOn w:val="Normal"/>
    <w:next w:val="BodyText"/>
    <w:link w:val="Heading3Char"/>
    <w:uiPriority w:val="9"/>
    <w:qFormat/>
    <w:rsid w:val="00AA2DC7"/>
    <w:pPr>
      <w:numPr>
        <w:ilvl w:val="2"/>
        <w:numId w:val="44"/>
      </w:numPr>
      <w:spacing w:before="200" w:after="0" w:line="240" w:lineRule="auto"/>
      <w:outlineLvl w:val="2"/>
    </w:pPr>
    <w:rPr>
      <w:rFonts w:eastAsia="MS Gothic"/>
    </w:rPr>
  </w:style>
  <w:style w:type="paragraph" w:styleId="Heading4">
    <w:name w:val="heading 4"/>
    <w:basedOn w:val="Normal"/>
    <w:next w:val="BodyText"/>
    <w:link w:val="Heading4Char"/>
    <w:uiPriority w:val="9"/>
    <w:qFormat/>
    <w:rsid w:val="00BC0522"/>
    <w:pPr>
      <w:keepNext/>
      <w:keepLines/>
      <w:numPr>
        <w:ilvl w:val="3"/>
        <w:numId w:val="44"/>
      </w:numPr>
      <w:spacing w:before="200" w:after="0" w:line="240" w:lineRule="auto"/>
      <w:jc w:val="left"/>
      <w:outlineLvl w:val="3"/>
    </w:pPr>
    <w:rPr>
      <w:rFonts w:eastAsia="MS Gothic"/>
      <w:b/>
      <w:bCs/>
    </w:rPr>
  </w:style>
  <w:style w:type="paragraph" w:styleId="Heading5">
    <w:name w:val="heading 5"/>
    <w:basedOn w:val="Normal"/>
    <w:next w:val="Normal"/>
    <w:link w:val="Heading5Char"/>
    <w:unhideWhenUsed/>
    <w:qFormat/>
    <w:rsid w:val="00F072CA"/>
    <w:pPr>
      <w:numPr>
        <w:ilvl w:val="4"/>
        <w:numId w:val="1"/>
      </w:numPr>
      <w:spacing w:before="240" w:after="60" w:line="300" w:lineRule="auto"/>
      <w:jc w:val="lowKashida"/>
      <w:outlineLvl w:val="4"/>
    </w:pPr>
    <w:rPr>
      <w:rFonts w:eastAsia="Times New Roman"/>
      <w:b/>
      <w:bCs/>
      <w:i/>
      <w:iCs/>
      <w:sz w:val="26"/>
      <w:szCs w:val="26"/>
      <w:lang w:bidi="ar-SA"/>
    </w:rPr>
  </w:style>
  <w:style w:type="paragraph" w:styleId="Heading6">
    <w:name w:val="heading 6"/>
    <w:basedOn w:val="Normal"/>
    <w:next w:val="Normal"/>
    <w:link w:val="Heading6Char"/>
    <w:unhideWhenUsed/>
    <w:qFormat/>
    <w:rsid w:val="00F072CA"/>
    <w:pPr>
      <w:numPr>
        <w:ilvl w:val="5"/>
        <w:numId w:val="1"/>
      </w:numPr>
      <w:spacing w:before="240" w:after="60" w:line="300" w:lineRule="auto"/>
      <w:jc w:val="lowKashida"/>
      <w:outlineLvl w:val="5"/>
    </w:pPr>
    <w:rPr>
      <w:rFonts w:eastAsia="Times New Roman" w:cs="Times New Roman"/>
      <w:b/>
      <w:bCs/>
      <w:sz w:val="22"/>
      <w:szCs w:val="22"/>
      <w:lang w:bidi="ar-SA"/>
    </w:rPr>
  </w:style>
  <w:style w:type="paragraph" w:styleId="Heading7">
    <w:name w:val="heading 7"/>
    <w:basedOn w:val="Normal"/>
    <w:next w:val="Normal"/>
    <w:link w:val="Heading7Char"/>
    <w:semiHidden/>
    <w:unhideWhenUsed/>
    <w:qFormat/>
    <w:rsid w:val="00F072CA"/>
    <w:pPr>
      <w:numPr>
        <w:ilvl w:val="6"/>
        <w:numId w:val="1"/>
      </w:numPr>
      <w:spacing w:before="240" w:after="60" w:line="300" w:lineRule="auto"/>
      <w:jc w:val="lowKashida"/>
      <w:outlineLvl w:val="6"/>
    </w:pPr>
    <w:rPr>
      <w:rFonts w:eastAsia="Times New Roman" w:cs="Times New Roman"/>
      <w:szCs w:val="24"/>
      <w:lang w:bidi="ar-SA"/>
    </w:rPr>
  </w:style>
  <w:style w:type="paragraph" w:styleId="Heading8">
    <w:name w:val="heading 8"/>
    <w:basedOn w:val="Normal"/>
    <w:next w:val="Normal"/>
    <w:link w:val="Heading8Char"/>
    <w:semiHidden/>
    <w:unhideWhenUsed/>
    <w:qFormat/>
    <w:rsid w:val="00F072CA"/>
    <w:pPr>
      <w:numPr>
        <w:ilvl w:val="7"/>
        <w:numId w:val="1"/>
      </w:numPr>
      <w:spacing w:before="240" w:after="60" w:line="300" w:lineRule="auto"/>
      <w:jc w:val="lowKashida"/>
      <w:outlineLvl w:val="7"/>
    </w:pPr>
    <w:rPr>
      <w:rFonts w:eastAsia="Times New Roman" w:cs="Times New Roman"/>
      <w:i/>
      <w:iCs/>
      <w:szCs w:val="24"/>
      <w:lang w:bidi="ar-SA"/>
    </w:rPr>
  </w:style>
  <w:style w:type="paragraph" w:styleId="Heading9">
    <w:name w:val="heading 9"/>
    <w:basedOn w:val="Normal"/>
    <w:next w:val="Normal"/>
    <w:link w:val="Heading9Char"/>
    <w:semiHidden/>
    <w:unhideWhenUsed/>
    <w:qFormat/>
    <w:rsid w:val="00F072CA"/>
    <w:pPr>
      <w:numPr>
        <w:ilvl w:val="8"/>
        <w:numId w:val="1"/>
      </w:numPr>
      <w:spacing w:before="240" w:after="60" w:line="300" w:lineRule="auto"/>
      <w:jc w:val="lowKashida"/>
      <w:outlineLvl w:val="8"/>
    </w:pPr>
    <w:rPr>
      <w:rFonts w:ascii="Arial" w:eastAsia="Times New Roman" w:hAnsi="Arial" w:cs="Arial"/>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4A9B"/>
    <w:rPr>
      <w:rFonts w:ascii="Times New Roman Bold" w:eastAsiaTheme="majorEastAsia" w:hAnsi="Times New Roman Bold" w:cs="B Nazanin"/>
      <w:b/>
      <w:bCs/>
      <w:sz w:val="24"/>
      <w:szCs w:val="28"/>
      <w:lang w:eastAsia="en-US"/>
    </w:rPr>
  </w:style>
  <w:style w:type="paragraph" w:styleId="BodyText">
    <w:name w:val="Body Text"/>
    <w:basedOn w:val="Normal"/>
    <w:link w:val="BodyTextChar"/>
    <w:qFormat/>
    <w:rsid w:val="00197E54"/>
    <w:pPr>
      <w:keepNext/>
      <w:spacing w:after="0" w:line="240" w:lineRule="auto"/>
      <w:ind w:left="283"/>
    </w:pPr>
    <w:rPr>
      <w:rFonts w:ascii="B Nazanin" w:hAnsi="B Nazanin" w:cs="B Nazanin"/>
      <w:color w:val="000000"/>
      <w:sz w:val="28"/>
    </w:rPr>
  </w:style>
  <w:style w:type="character" w:customStyle="1" w:styleId="BodyTextChar">
    <w:name w:val="Body Text Char"/>
    <w:link w:val="BodyText"/>
    <w:rsid w:val="00197E54"/>
    <w:rPr>
      <w:rFonts w:ascii="B Nazanin" w:eastAsia="MS Mincho" w:hAnsi="B Nazanin" w:cs="B Nazanin"/>
      <w:color w:val="000000"/>
      <w:sz w:val="28"/>
      <w:szCs w:val="28"/>
      <w:lang w:bidi="fa-IR"/>
    </w:rPr>
  </w:style>
  <w:style w:type="paragraph" w:styleId="Caption">
    <w:name w:val="caption"/>
    <w:basedOn w:val="Normal"/>
    <w:next w:val="Normal"/>
    <w:qFormat/>
    <w:rsid w:val="00217EAF"/>
    <w:pPr>
      <w:jc w:val="center"/>
    </w:pPr>
  </w:style>
  <w:style w:type="character" w:customStyle="1" w:styleId="Heading2Char">
    <w:name w:val="Heading 2 Char"/>
    <w:link w:val="Heading2"/>
    <w:uiPriority w:val="9"/>
    <w:rsid w:val="00EF21C9"/>
    <w:rPr>
      <w:rFonts w:ascii="Times New Roman" w:eastAsia="MS Gothic" w:hAnsi="Times New Roman" w:cs="B Lotus"/>
      <w:sz w:val="24"/>
      <w:szCs w:val="28"/>
      <w:lang w:bidi="fa-IR"/>
    </w:rPr>
  </w:style>
  <w:style w:type="character" w:customStyle="1" w:styleId="Titr20">
    <w:name w:val="Titr 20"/>
    <w:uiPriority w:val="1"/>
    <w:qFormat/>
    <w:rsid w:val="006C6D3A"/>
    <w:rPr>
      <w:rFonts w:ascii="Times New Roman" w:hAnsi="Times New Roman" w:cs="B Titr"/>
      <w:sz w:val="36"/>
      <w:szCs w:val="40"/>
    </w:rPr>
  </w:style>
  <w:style w:type="character" w:customStyle="1" w:styleId="Titr14">
    <w:name w:val="Titr 14"/>
    <w:uiPriority w:val="1"/>
    <w:qFormat/>
    <w:rsid w:val="006C6D3A"/>
    <w:rPr>
      <w:rFonts w:ascii="Times New Roman" w:hAnsi="Times New Roman" w:cs="B Titr"/>
      <w:sz w:val="24"/>
      <w:szCs w:val="28"/>
    </w:rPr>
  </w:style>
  <w:style w:type="character" w:styleId="PlaceholderText">
    <w:name w:val="Placeholder Text"/>
    <w:uiPriority w:val="99"/>
    <w:semiHidden/>
    <w:rsid w:val="00CF3F41"/>
    <w:rPr>
      <w:color w:val="C00000"/>
    </w:rPr>
  </w:style>
  <w:style w:type="table" w:styleId="TableGrid">
    <w:name w:val="Table Grid"/>
    <w:basedOn w:val="TableNormal"/>
    <w:rsid w:val="00164E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10">
    <w:name w:val="Titr10"/>
    <w:uiPriority w:val="1"/>
    <w:qFormat/>
    <w:rsid w:val="00164E8B"/>
    <w:rPr>
      <w:rFonts w:cs="B Titr"/>
      <w:szCs w:val="20"/>
    </w:rPr>
  </w:style>
  <w:style w:type="paragraph" w:styleId="BalloonText">
    <w:name w:val="Balloon Text"/>
    <w:basedOn w:val="Normal"/>
    <w:link w:val="BalloonTextChar"/>
    <w:uiPriority w:val="99"/>
    <w:semiHidden/>
    <w:unhideWhenUsed/>
    <w:rsid w:val="00164E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4E8B"/>
    <w:rPr>
      <w:rFonts w:ascii="Tahoma" w:eastAsia="MS Mincho" w:hAnsi="Tahoma" w:cs="Tahoma"/>
      <w:sz w:val="16"/>
      <w:szCs w:val="16"/>
      <w:lang w:bidi="fa-IR"/>
    </w:rPr>
  </w:style>
  <w:style w:type="character" w:customStyle="1" w:styleId="Heading3Char">
    <w:name w:val="Heading 3 Char"/>
    <w:link w:val="Heading3"/>
    <w:uiPriority w:val="9"/>
    <w:rsid w:val="00AA2DC7"/>
    <w:rPr>
      <w:rFonts w:ascii="Times New Roman" w:eastAsia="MS Gothic" w:hAnsi="Times New Roman" w:cs="B Lotus"/>
      <w:sz w:val="24"/>
      <w:szCs w:val="28"/>
      <w:lang w:bidi="fa-IR"/>
    </w:rPr>
  </w:style>
  <w:style w:type="character" w:customStyle="1" w:styleId="Heading4Char">
    <w:name w:val="Heading 4 Char"/>
    <w:link w:val="Heading4"/>
    <w:uiPriority w:val="9"/>
    <w:rsid w:val="003029FA"/>
    <w:rPr>
      <w:rFonts w:ascii="Times New Roman" w:eastAsia="MS Gothic" w:hAnsi="Times New Roman" w:cs="B Lotus"/>
      <w:b/>
      <w:bCs/>
      <w:sz w:val="24"/>
      <w:szCs w:val="28"/>
      <w:lang w:bidi="fa-IR"/>
    </w:rPr>
  </w:style>
  <w:style w:type="character" w:customStyle="1" w:styleId="Heading5Char">
    <w:name w:val="Heading 5 Char"/>
    <w:link w:val="Heading5"/>
    <w:rsid w:val="003029FA"/>
    <w:rPr>
      <w:rFonts w:ascii="Times New Roman" w:eastAsia="Times New Roman" w:hAnsi="Times New Roman" w:cs="B Lotus"/>
      <w:b/>
      <w:bCs/>
      <w:i/>
      <w:iCs/>
      <w:sz w:val="26"/>
      <w:szCs w:val="26"/>
    </w:rPr>
  </w:style>
  <w:style w:type="character" w:customStyle="1" w:styleId="Heading6Char">
    <w:name w:val="Heading 6 Char"/>
    <w:link w:val="Heading6"/>
    <w:rsid w:val="003029FA"/>
    <w:rPr>
      <w:rFonts w:ascii="Times New Roman" w:eastAsia="Times New Roman" w:hAnsi="Times New Roman" w:cs="Times New Roman"/>
      <w:b/>
      <w:bCs/>
    </w:rPr>
  </w:style>
  <w:style w:type="character" w:customStyle="1" w:styleId="Heading7Char">
    <w:name w:val="Heading 7 Char"/>
    <w:link w:val="Heading7"/>
    <w:semiHidden/>
    <w:rsid w:val="003029FA"/>
    <w:rPr>
      <w:rFonts w:ascii="Times New Roman" w:eastAsia="Times New Roman" w:hAnsi="Times New Roman" w:cs="Times New Roman"/>
      <w:sz w:val="24"/>
      <w:szCs w:val="24"/>
    </w:rPr>
  </w:style>
  <w:style w:type="character" w:customStyle="1" w:styleId="Heading8Char">
    <w:name w:val="Heading 8 Char"/>
    <w:link w:val="Heading8"/>
    <w:semiHidden/>
    <w:rsid w:val="003029FA"/>
    <w:rPr>
      <w:rFonts w:ascii="Times New Roman" w:eastAsia="Times New Roman" w:hAnsi="Times New Roman" w:cs="Times New Roman"/>
      <w:i/>
      <w:iCs/>
      <w:sz w:val="24"/>
      <w:szCs w:val="24"/>
    </w:rPr>
  </w:style>
  <w:style w:type="character" w:customStyle="1" w:styleId="Heading9Char">
    <w:name w:val="Heading 9 Char"/>
    <w:link w:val="Heading9"/>
    <w:semiHidden/>
    <w:rsid w:val="003029FA"/>
    <w:rPr>
      <w:rFonts w:ascii="Arial" w:eastAsia="Times New Roman" w:hAnsi="Arial" w:cs="Arial"/>
    </w:rPr>
  </w:style>
  <w:style w:type="paragraph" w:styleId="Header">
    <w:name w:val="header"/>
    <w:basedOn w:val="Normal"/>
    <w:link w:val="HeaderChar"/>
    <w:unhideWhenUsed/>
    <w:rsid w:val="00F072CA"/>
    <w:pPr>
      <w:tabs>
        <w:tab w:val="center" w:pos="4680"/>
        <w:tab w:val="right" w:pos="9360"/>
      </w:tabs>
      <w:spacing w:after="0" w:line="240" w:lineRule="auto"/>
    </w:pPr>
  </w:style>
  <w:style w:type="character" w:customStyle="1" w:styleId="HeaderChar">
    <w:name w:val="Header Char"/>
    <w:link w:val="Header"/>
    <w:uiPriority w:val="99"/>
    <w:rsid w:val="00F072CA"/>
    <w:rPr>
      <w:rFonts w:ascii="Times New Roman" w:eastAsia="MS Mincho" w:hAnsi="Times New Roman" w:cs="B Lotus"/>
      <w:sz w:val="24"/>
      <w:szCs w:val="28"/>
      <w:lang w:bidi="fa-IR"/>
    </w:rPr>
  </w:style>
  <w:style w:type="paragraph" w:styleId="Footer">
    <w:name w:val="footer"/>
    <w:basedOn w:val="Normal"/>
    <w:link w:val="FooterChar"/>
    <w:unhideWhenUsed/>
    <w:rsid w:val="00F072CA"/>
    <w:pPr>
      <w:tabs>
        <w:tab w:val="center" w:pos="4680"/>
        <w:tab w:val="right" w:pos="9360"/>
      </w:tabs>
      <w:spacing w:after="0" w:line="240" w:lineRule="auto"/>
    </w:pPr>
  </w:style>
  <w:style w:type="character" w:customStyle="1" w:styleId="FooterChar">
    <w:name w:val="Footer Char"/>
    <w:link w:val="Footer"/>
    <w:uiPriority w:val="99"/>
    <w:rsid w:val="00F072CA"/>
    <w:rPr>
      <w:rFonts w:ascii="Times New Roman" w:eastAsia="MS Mincho" w:hAnsi="Times New Roman" w:cs="B Lotus"/>
      <w:sz w:val="24"/>
      <w:szCs w:val="28"/>
      <w:lang w:bidi="fa-IR"/>
    </w:rPr>
  </w:style>
  <w:style w:type="character" w:customStyle="1" w:styleId="Lotus12">
    <w:name w:val="Lotus 12"/>
    <w:uiPriority w:val="1"/>
    <w:qFormat/>
    <w:rsid w:val="00F072CA"/>
    <w:rPr>
      <w:rFonts w:ascii="Times New Roman" w:hAnsi="Times New Roman" w:cs="B Lotus"/>
      <w:position w:val="0"/>
      <w:sz w:val="20"/>
      <w:szCs w:val="24"/>
      <w:u w:val="none"/>
    </w:rPr>
  </w:style>
  <w:style w:type="paragraph" w:styleId="TOC1">
    <w:name w:val="toc 1"/>
    <w:basedOn w:val="Normal"/>
    <w:next w:val="Normal"/>
    <w:autoRedefine/>
    <w:uiPriority w:val="39"/>
    <w:rsid w:val="00E11F1E"/>
    <w:pPr>
      <w:tabs>
        <w:tab w:val="right" w:leader="dot" w:pos="8494"/>
      </w:tabs>
      <w:spacing w:before="120" w:after="0"/>
      <w:ind w:left="283" w:right="284" w:hanging="283"/>
      <w:contextualSpacing/>
      <w:jc w:val="left"/>
    </w:pPr>
    <w:rPr>
      <w:rFonts w:ascii="Calibri" w:hAnsi="Calibri"/>
      <w:b/>
      <w:bCs/>
      <w:noProof/>
      <w:sz w:val="22"/>
      <w:lang w:bidi="ar-SA"/>
    </w:rPr>
  </w:style>
  <w:style w:type="paragraph" w:styleId="TOC2">
    <w:name w:val="toc 2"/>
    <w:basedOn w:val="Normal"/>
    <w:next w:val="Normal"/>
    <w:autoRedefine/>
    <w:uiPriority w:val="39"/>
    <w:rsid w:val="0005718E"/>
    <w:pPr>
      <w:tabs>
        <w:tab w:val="left" w:pos="480"/>
        <w:tab w:val="right" w:leader="dot" w:pos="8494"/>
      </w:tabs>
      <w:spacing w:before="120" w:after="0"/>
      <w:ind w:left="238"/>
      <w:contextualSpacing/>
      <w:jc w:val="left"/>
    </w:pPr>
    <w:rPr>
      <w:rFonts w:ascii="Calibri" w:hAnsi="Calibri"/>
      <w:b/>
      <w:noProof/>
      <w:lang w:bidi="ar-SA"/>
    </w:rPr>
  </w:style>
  <w:style w:type="paragraph" w:styleId="TOC3">
    <w:name w:val="toc 3"/>
    <w:basedOn w:val="Normal"/>
    <w:next w:val="Normal"/>
    <w:autoRedefine/>
    <w:uiPriority w:val="39"/>
    <w:rsid w:val="00F072CA"/>
    <w:pPr>
      <w:tabs>
        <w:tab w:val="left" w:pos="1200"/>
        <w:tab w:val="right" w:leader="dot" w:pos="8494"/>
      </w:tabs>
      <w:spacing w:after="0"/>
      <w:ind w:left="482"/>
      <w:contextualSpacing/>
      <w:jc w:val="left"/>
    </w:pPr>
    <w:rPr>
      <w:rFonts w:ascii="Calibri" w:hAnsi="Calibri"/>
      <w:noProof/>
    </w:rPr>
  </w:style>
  <w:style w:type="character" w:styleId="Hyperlink">
    <w:name w:val="Hyperlink"/>
    <w:uiPriority w:val="99"/>
    <w:rsid w:val="00F072CA"/>
    <w:rPr>
      <w:color w:val="0000FF"/>
      <w:u w:val="single"/>
    </w:rPr>
  </w:style>
  <w:style w:type="paragraph" w:styleId="TableofFigures">
    <w:name w:val="table of figures"/>
    <w:basedOn w:val="Normal"/>
    <w:next w:val="Normal"/>
    <w:uiPriority w:val="99"/>
    <w:rsid w:val="00F072CA"/>
    <w:pPr>
      <w:spacing w:after="0" w:line="300" w:lineRule="auto"/>
      <w:jc w:val="lowKashida"/>
    </w:pPr>
    <w:rPr>
      <w:rFonts w:eastAsia="Times New Roman"/>
      <w:sz w:val="22"/>
      <w:szCs w:val="24"/>
      <w:lang w:bidi="ar-SA"/>
    </w:rPr>
  </w:style>
  <w:style w:type="paragraph" w:styleId="TOCHeading">
    <w:name w:val="TOC Heading"/>
    <w:basedOn w:val="Heading1"/>
    <w:next w:val="BodyText"/>
    <w:uiPriority w:val="39"/>
    <w:qFormat/>
    <w:rsid w:val="00E90B20"/>
    <w:pPr>
      <w:numPr>
        <w:numId w:val="0"/>
      </w:numPr>
      <w:spacing w:before="480" w:line="276" w:lineRule="auto"/>
      <w:outlineLvl w:val="9"/>
    </w:pPr>
    <w:rPr>
      <w:lang w:bidi="ar-SA"/>
    </w:rPr>
  </w:style>
  <w:style w:type="character" w:customStyle="1" w:styleId="Lotus14">
    <w:name w:val="Lotus14"/>
    <w:uiPriority w:val="1"/>
    <w:qFormat/>
    <w:rsid w:val="0011696C"/>
    <w:rPr>
      <w:rFonts w:ascii="Times New Roman" w:hAnsi="Times New Roman" w:cs="B Lotus"/>
      <w:b/>
      <w:sz w:val="24"/>
      <w:szCs w:val="28"/>
    </w:rPr>
  </w:style>
  <w:style w:type="paragraph" w:styleId="TOC4">
    <w:name w:val="toc 4"/>
    <w:basedOn w:val="Normal"/>
    <w:next w:val="Normal"/>
    <w:autoRedefine/>
    <w:uiPriority w:val="39"/>
    <w:unhideWhenUsed/>
    <w:rsid w:val="001D137A"/>
    <w:pPr>
      <w:spacing w:after="100"/>
      <w:ind w:left="720"/>
    </w:pPr>
  </w:style>
  <w:style w:type="character" w:styleId="PageNumber">
    <w:name w:val="page number"/>
    <w:basedOn w:val="DefaultParagraphFont"/>
    <w:rsid w:val="00D26F11"/>
  </w:style>
  <w:style w:type="character" w:styleId="CommentReference">
    <w:name w:val="annotation reference"/>
    <w:uiPriority w:val="99"/>
    <w:semiHidden/>
    <w:unhideWhenUsed/>
    <w:rsid w:val="00005B23"/>
    <w:rPr>
      <w:sz w:val="16"/>
      <w:szCs w:val="16"/>
    </w:rPr>
  </w:style>
  <w:style w:type="paragraph" w:styleId="CommentText">
    <w:name w:val="annotation text"/>
    <w:basedOn w:val="Normal"/>
    <w:link w:val="CommentTextChar"/>
    <w:uiPriority w:val="99"/>
    <w:semiHidden/>
    <w:unhideWhenUsed/>
    <w:rsid w:val="00005B23"/>
    <w:pPr>
      <w:spacing w:line="240" w:lineRule="auto"/>
    </w:pPr>
    <w:rPr>
      <w:sz w:val="20"/>
      <w:szCs w:val="20"/>
    </w:rPr>
  </w:style>
  <w:style w:type="character" w:customStyle="1" w:styleId="CommentTextChar">
    <w:name w:val="Comment Text Char"/>
    <w:link w:val="CommentText"/>
    <w:uiPriority w:val="99"/>
    <w:semiHidden/>
    <w:rsid w:val="00005B23"/>
    <w:rPr>
      <w:rFonts w:ascii="Times New Roman" w:eastAsia="MS Mincho" w:hAnsi="Times New Roman" w:cs="B Lotus"/>
      <w:sz w:val="20"/>
      <w:szCs w:val="20"/>
      <w:lang w:bidi="fa-IR"/>
    </w:rPr>
  </w:style>
  <w:style w:type="paragraph" w:styleId="CommentSubject">
    <w:name w:val="annotation subject"/>
    <w:basedOn w:val="CommentText"/>
    <w:next w:val="CommentText"/>
    <w:link w:val="CommentSubjectChar"/>
    <w:uiPriority w:val="99"/>
    <w:semiHidden/>
    <w:unhideWhenUsed/>
    <w:rsid w:val="00005B23"/>
    <w:rPr>
      <w:b/>
      <w:bCs/>
    </w:rPr>
  </w:style>
  <w:style w:type="character" w:customStyle="1" w:styleId="CommentSubjectChar">
    <w:name w:val="Comment Subject Char"/>
    <w:link w:val="CommentSubject"/>
    <w:uiPriority w:val="99"/>
    <w:semiHidden/>
    <w:rsid w:val="00005B23"/>
    <w:rPr>
      <w:rFonts w:ascii="Times New Roman" w:eastAsia="MS Mincho" w:hAnsi="Times New Roman" w:cs="B Lotus"/>
      <w:b/>
      <w:bCs/>
      <w:sz w:val="20"/>
      <w:szCs w:val="20"/>
      <w:lang w:bidi="fa-IR"/>
    </w:rPr>
  </w:style>
  <w:style w:type="paragraph" w:styleId="Title">
    <w:name w:val="Title"/>
    <w:basedOn w:val="Normal"/>
    <w:link w:val="TitleChar"/>
    <w:qFormat/>
    <w:rsid w:val="003020B8"/>
    <w:pPr>
      <w:keepNext/>
      <w:pageBreakBefore/>
      <w:spacing w:before="480" w:after="360" w:line="240" w:lineRule="auto"/>
      <w:jc w:val="center"/>
      <w:outlineLvl w:val="0"/>
    </w:pPr>
    <w:rPr>
      <w:rFonts w:ascii="Arial" w:eastAsia="Times New Roman" w:hAnsi="Arial"/>
      <w:b/>
      <w:bCs/>
      <w:kern w:val="28"/>
      <w:sz w:val="32"/>
      <w:szCs w:val="32"/>
      <w:lang w:bidi="ar-SA"/>
    </w:rPr>
  </w:style>
  <w:style w:type="character" w:customStyle="1" w:styleId="TitleChar">
    <w:name w:val="Title Char"/>
    <w:link w:val="Title"/>
    <w:rsid w:val="003020B8"/>
    <w:rPr>
      <w:rFonts w:ascii="Arial" w:eastAsia="Times New Roman" w:hAnsi="Arial" w:cs="B Lotus"/>
      <w:b/>
      <w:bCs/>
      <w:kern w:val="28"/>
      <w:sz w:val="32"/>
      <w:szCs w:val="32"/>
    </w:rPr>
  </w:style>
  <w:style w:type="paragraph" w:styleId="ListParagraph">
    <w:name w:val="List Paragraph"/>
    <w:basedOn w:val="Normal"/>
    <w:uiPriority w:val="34"/>
    <w:qFormat/>
    <w:rsid w:val="00EF21C9"/>
    <w:pPr>
      <w:spacing w:line="288" w:lineRule="auto"/>
      <w:ind w:left="720"/>
      <w:contextualSpacing/>
    </w:pPr>
  </w:style>
  <w:style w:type="paragraph" w:styleId="TOC5">
    <w:name w:val="toc 5"/>
    <w:basedOn w:val="Normal"/>
    <w:next w:val="Normal"/>
    <w:autoRedefine/>
    <w:uiPriority w:val="39"/>
    <w:unhideWhenUsed/>
    <w:rsid w:val="006A5949"/>
    <w:pPr>
      <w:spacing w:after="100"/>
      <w:ind w:left="880"/>
      <w:jc w:val="left"/>
    </w:pPr>
    <w:rPr>
      <w:rFonts w:ascii="Calibri" w:hAnsi="Calibri" w:cs="Arial"/>
      <w:sz w:val="22"/>
      <w:szCs w:val="22"/>
    </w:rPr>
  </w:style>
  <w:style w:type="paragraph" w:styleId="TOC6">
    <w:name w:val="toc 6"/>
    <w:basedOn w:val="Normal"/>
    <w:next w:val="Normal"/>
    <w:autoRedefine/>
    <w:uiPriority w:val="39"/>
    <w:unhideWhenUsed/>
    <w:rsid w:val="006A5949"/>
    <w:pPr>
      <w:spacing w:after="100"/>
      <w:ind w:left="1100"/>
      <w:jc w:val="left"/>
    </w:pPr>
    <w:rPr>
      <w:rFonts w:ascii="Calibri" w:hAnsi="Calibri" w:cs="Arial"/>
      <w:sz w:val="22"/>
      <w:szCs w:val="22"/>
    </w:rPr>
  </w:style>
  <w:style w:type="paragraph" w:styleId="TOC7">
    <w:name w:val="toc 7"/>
    <w:basedOn w:val="Normal"/>
    <w:next w:val="Normal"/>
    <w:autoRedefine/>
    <w:uiPriority w:val="39"/>
    <w:unhideWhenUsed/>
    <w:rsid w:val="006A5949"/>
    <w:pPr>
      <w:spacing w:after="100"/>
      <w:ind w:left="1320"/>
      <w:jc w:val="left"/>
    </w:pPr>
    <w:rPr>
      <w:rFonts w:ascii="Calibri" w:hAnsi="Calibri" w:cs="Arial"/>
      <w:sz w:val="22"/>
      <w:szCs w:val="22"/>
    </w:rPr>
  </w:style>
  <w:style w:type="paragraph" w:styleId="TOC8">
    <w:name w:val="toc 8"/>
    <w:basedOn w:val="Normal"/>
    <w:next w:val="Normal"/>
    <w:autoRedefine/>
    <w:uiPriority w:val="39"/>
    <w:unhideWhenUsed/>
    <w:rsid w:val="006A5949"/>
    <w:pPr>
      <w:spacing w:after="100"/>
      <w:ind w:left="1540"/>
      <w:jc w:val="left"/>
    </w:pPr>
    <w:rPr>
      <w:rFonts w:ascii="Calibri" w:hAnsi="Calibri" w:cs="Arial"/>
      <w:sz w:val="22"/>
      <w:szCs w:val="22"/>
    </w:rPr>
  </w:style>
  <w:style w:type="paragraph" w:styleId="TOC9">
    <w:name w:val="toc 9"/>
    <w:basedOn w:val="Normal"/>
    <w:next w:val="Normal"/>
    <w:autoRedefine/>
    <w:uiPriority w:val="39"/>
    <w:unhideWhenUsed/>
    <w:rsid w:val="006A5949"/>
    <w:pPr>
      <w:spacing w:after="100"/>
      <w:ind w:left="1760"/>
      <w:jc w:val="left"/>
    </w:pPr>
    <w:rPr>
      <w:rFonts w:ascii="Calibri" w:hAnsi="Calibri" w:cs="Arial"/>
      <w:sz w:val="22"/>
      <w:szCs w:val="22"/>
    </w:rPr>
  </w:style>
  <w:style w:type="paragraph" w:customStyle="1" w:styleId="a">
    <w:name w:val="ماده"/>
    <w:basedOn w:val="Normal"/>
    <w:next w:val="BodyText"/>
    <w:link w:val="Char"/>
    <w:qFormat/>
    <w:rsid w:val="00D95C9E"/>
    <w:pPr>
      <w:keepNext/>
      <w:spacing w:before="240" w:after="120" w:line="240" w:lineRule="auto"/>
      <w:outlineLvl w:val="0"/>
    </w:pPr>
    <w:rPr>
      <w:b/>
      <w:bCs/>
    </w:rPr>
  </w:style>
  <w:style w:type="character" w:customStyle="1" w:styleId="Char">
    <w:name w:val="ماده Char"/>
    <w:link w:val="a"/>
    <w:rsid w:val="00D95C9E"/>
    <w:rPr>
      <w:rFonts w:ascii="Times New Roman" w:eastAsia="MS Mincho" w:hAnsi="Times New Roman" w:cs="B Lotus"/>
      <w:b/>
      <w:bCs/>
      <w:sz w:val="24"/>
      <w:szCs w:val="28"/>
      <w:lang w:bidi="fa-IR"/>
    </w:rPr>
  </w:style>
  <w:style w:type="table" w:customStyle="1" w:styleId="TableGrid1">
    <w:name w:val="Table Grid1"/>
    <w:basedOn w:val="TableNormal"/>
    <w:next w:val="TableGrid"/>
    <w:rsid w:val="000D63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A675E"/>
    <w:pPr>
      <w:spacing w:after="0" w:line="240" w:lineRule="auto"/>
    </w:pPr>
    <w:rPr>
      <w:sz w:val="20"/>
      <w:szCs w:val="20"/>
    </w:rPr>
  </w:style>
  <w:style w:type="character" w:customStyle="1" w:styleId="FootnoteTextChar">
    <w:name w:val="Footnote Text Char"/>
    <w:link w:val="FootnoteText"/>
    <w:uiPriority w:val="99"/>
    <w:semiHidden/>
    <w:rsid w:val="00EA675E"/>
    <w:rPr>
      <w:rFonts w:ascii="Times New Roman" w:eastAsia="MS Mincho" w:hAnsi="Times New Roman" w:cs="B Lotus"/>
      <w:sz w:val="20"/>
      <w:szCs w:val="20"/>
      <w:lang w:bidi="fa-IR"/>
    </w:rPr>
  </w:style>
  <w:style w:type="character" w:styleId="FootnoteReference">
    <w:name w:val="footnote reference"/>
    <w:aliases w:val="شماره زيرنويس"/>
    <w:uiPriority w:val="99"/>
    <w:rsid w:val="00EA675E"/>
    <w:rPr>
      <w:vertAlign w:val="superscript"/>
    </w:rPr>
  </w:style>
  <w:style w:type="paragraph" w:customStyle="1" w:styleId="Bodytext1">
    <w:name w:val="Body text1"/>
    <w:basedOn w:val="NormalIndent"/>
    <w:link w:val="Bodytext1Char"/>
    <w:qFormat/>
    <w:rsid w:val="00600D8D"/>
    <w:pPr>
      <w:spacing w:after="0"/>
      <w:ind w:left="141"/>
      <w:jc w:val="lowKashida"/>
    </w:pPr>
    <w:rPr>
      <w:rFonts w:ascii="B Zar" w:eastAsia="Times New Roman" w:hAnsi="B Zar" w:cs="B Zar"/>
      <w:color w:val="0070C0"/>
      <w:sz w:val="28"/>
    </w:rPr>
  </w:style>
  <w:style w:type="paragraph" w:customStyle="1" w:styleId="Bodytext2">
    <w:name w:val="Body text2"/>
    <w:basedOn w:val="NormalIndent"/>
    <w:link w:val="Bodytext2Char"/>
    <w:qFormat/>
    <w:rsid w:val="00600D8D"/>
    <w:pPr>
      <w:spacing w:after="0"/>
      <w:ind w:left="141"/>
      <w:jc w:val="lowKashida"/>
    </w:pPr>
    <w:rPr>
      <w:rFonts w:ascii="B Zar" w:hAnsi="B Zar" w:cs="B Zar"/>
      <w:b/>
      <w:bCs/>
      <w:color w:val="0070C0"/>
      <w:sz w:val="28"/>
      <w:u w:val="single"/>
    </w:rPr>
  </w:style>
  <w:style w:type="character" w:customStyle="1" w:styleId="Bodytext1Char">
    <w:name w:val="Body text1 Char"/>
    <w:link w:val="Bodytext1"/>
    <w:rsid w:val="00600D8D"/>
    <w:rPr>
      <w:rFonts w:ascii="B Nazanin" w:eastAsia="Times New Roman" w:hAnsi="B Nazanin" w:cs="B Zar"/>
      <w:color w:val="000000"/>
      <w:sz w:val="28"/>
      <w:szCs w:val="28"/>
      <w:lang w:bidi="fa-IR"/>
    </w:rPr>
  </w:style>
  <w:style w:type="character" w:customStyle="1" w:styleId="Bodytext2Char">
    <w:name w:val="Body text2 Char"/>
    <w:link w:val="Bodytext2"/>
    <w:rsid w:val="00600D8D"/>
    <w:rPr>
      <w:rFonts w:ascii="B Nazanin" w:eastAsia="MS Mincho" w:hAnsi="B Nazanin" w:cs="B Zar"/>
      <w:b/>
      <w:bCs/>
      <w:color w:val="000000"/>
      <w:sz w:val="28"/>
      <w:szCs w:val="28"/>
      <w:u w:val="single"/>
      <w:lang w:bidi="fa-IR"/>
    </w:rPr>
  </w:style>
  <w:style w:type="paragraph" w:styleId="NormalIndent">
    <w:name w:val="Normal Indent"/>
    <w:basedOn w:val="Normal"/>
    <w:uiPriority w:val="99"/>
    <w:semiHidden/>
    <w:unhideWhenUsed/>
    <w:rsid w:val="00600D8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073394">
      <w:bodyDiv w:val="1"/>
      <w:marLeft w:val="0"/>
      <w:marRight w:val="0"/>
      <w:marTop w:val="0"/>
      <w:marBottom w:val="0"/>
      <w:divBdr>
        <w:top w:val="none" w:sz="0" w:space="0" w:color="auto"/>
        <w:left w:val="none" w:sz="0" w:space="0" w:color="auto"/>
        <w:bottom w:val="none" w:sz="0" w:space="0" w:color="auto"/>
        <w:right w:val="none" w:sz="0" w:space="0" w:color="auto"/>
      </w:divBdr>
    </w:div>
    <w:div w:id="637104494">
      <w:bodyDiv w:val="1"/>
      <w:marLeft w:val="0"/>
      <w:marRight w:val="0"/>
      <w:marTop w:val="0"/>
      <w:marBottom w:val="0"/>
      <w:divBdr>
        <w:top w:val="none" w:sz="0" w:space="0" w:color="auto"/>
        <w:left w:val="none" w:sz="0" w:space="0" w:color="auto"/>
        <w:bottom w:val="none" w:sz="0" w:space="0" w:color="auto"/>
        <w:right w:val="none" w:sz="0" w:space="0" w:color="auto"/>
      </w:divBdr>
    </w:div>
    <w:div w:id="92885378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86126292">
      <w:bodyDiv w:val="1"/>
      <w:marLeft w:val="0"/>
      <w:marRight w:val="0"/>
      <w:marTop w:val="0"/>
      <w:marBottom w:val="0"/>
      <w:divBdr>
        <w:top w:val="none" w:sz="0" w:space="0" w:color="auto"/>
        <w:left w:val="none" w:sz="0" w:space="0" w:color="auto"/>
        <w:bottom w:val="none" w:sz="0" w:space="0" w:color="auto"/>
        <w:right w:val="none" w:sz="0" w:space="0" w:color="auto"/>
      </w:divBdr>
    </w:div>
    <w:div w:id="1202665399">
      <w:bodyDiv w:val="1"/>
      <w:marLeft w:val="0"/>
      <w:marRight w:val="0"/>
      <w:marTop w:val="0"/>
      <w:marBottom w:val="0"/>
      <w:divBdr>
        <w:top w:val="none" w:sz="0" w:space="0" w:color="auto"/>
        <w:left w:val="none" w:sz="0" w:space="0" w:color="auto"/>
        <w:bottom w:val="none" w:sz="0" w:space="0" w:color="auto"/>
        <w:right w:val="none" w:sz="0" w:space="0" w:color="auto"/>
      </w:divBdr>
    </w:div>
    <w:div w:id="1708025863">
      <w:bodyDiv w:val="1"/>
      <w:marLeft w:val="0"/>
      <w:marRight w:val="0"/>
      <w:marTop w:val="0"/>
      <w:marBottom w:val="0"/>
      <w:divBdr>
        <w:top w:val="none" w:sz="0" w:space="0" w:color="auto"/>
        <w:left w:val="none" w:sz="0" w:space="0" w:color="auto"/>
        <w:bottom w:val="none" w:sz="0" w:space="0" w:color="auto"/>
        <w:right w:val="none" w:sz="0" w:space="0" w:color="auto"/>
      </w:divBdr>
    </w:div>
    <w:div w:id="196550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962\Downloads\&#1575;&#1604;&#1711;&#1608;&#1740;+&#1662;&#1610;&#1588;&#1606;&#1607;&#1575;&#1583;&#1610;&#1607;+&#1575;&#1606;&#1580;&#1575;&#1605;+&#1662;&#1585;&#1608;&#1688;&#1607;-&#1576;4-&#1587;&#1591;&#1581;+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a33>
  <a_title>عنوان پروژه به فارسي</a_title>
  <subtitle/>
  <owner/>
  <group>            </group>
  <contractor/>
  <a_date/>
  <month-year/>
  <no/>
  <cooperators/>
  <responsible/>
  <version>ويرايش اوليه - غير قابل انتشار</version>
</moa33>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B21B6245-6DE8-44FF-9EA0-7EBBB3846019}">
  <ds:schemaRefs/>
</ds:datastoreItem>
</file>

<file path=customXml/itemProps2.xml><?xml version="1.0" encoding="utf-8"?>
<ds:datastoreItem xmlns:ds="http://schemas.openxmlformats.org/officeDocument/2006/customXml" ds:itemID="{C54E683C-D4A6-4B97-8BDE-705CAB61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الگوی+پيشنهاديه+انجام+پروژه-ب4-سطح+1 (1)</Template>
  <TotalTime>1</TotalTime>
  <Pages>13</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قرارداد با مجري</vt:lpstr>
    </vt:vector>
  </TitlesOfParts>
  <Company>POYACO</Company>
  <LinksUpToDate>false</LinksUpToDate>
  <CharactersWithSpaces>12684</CharactersWithSpaces>
  <SharedDoc>false</SharedDoc>
  <HLinks>
    <vt:vector size="102" baseType="variant">
      <vt:variant>
        <vt:i4>1179697</vt:i4>
      </vt:variant>
      <vt:variant>
        <vt:i4>98</vt:i4>
      </vt:variant>
      <vt:variant>
        <vt:i4>0</vt:i4>
      </vt:variant>
      <vt:variant>
        <vt:i4>5</vt:i4>
      </vt:variant>
      <vt:variant>
        <vt:lpwstr/>
      </vt:variant>
      <vt:variant>
        <vt:lpwstr>_Toc442705739</vt:lpwstr>
      </vt:variant>
      <vt:variant>
        <vt:i4>1179697</vt:i4>
      </vt:variant>
      <vt:variant>
        <vt:i4>92</vt:i4>
      </vt:variant>
      <vt:variant>
        <vt:i4>0</vt:i4>
      </vt:variant>
      <vt:variant>
        <vt:i4>5</vt:i4>
      </vt:variant>
      <vt:variant>
        <vt:lpwstr/>
      </vt:variant>
      <vt:variant>
        <vt:lpwstr>_Toc442705738</vt:lpwstr>
      </vt:variant>
      <vt:variant>
        <vt:i4>1179697</vt:i4>
      </vt:variant>
      <vt:variant>
        <vt:i4>86</vt:i4>
      </vt:variant>
      <vt:variant>
        <vt:i4>0</vt:i4>
      </vt:variant>
      <vt:variant>
        <vt:i4>5</vt:i4>
      </vt:variant>
      <vt:variant>
        <vt:lpwstr/>
      </vt:variant>
      <vt:variant>
        <vt:lpwstr>_Toc442705737</vt:lpwstr>
      </vt:variant>
      <vt:variant>
        <vt:i4>1179697</vt:i4>
      </vt:variant>
      <vt:variant>
        <vt:i4>80</vt:i4>
      </vt:variant>
      <vt:variant>
        <vt:i4>0</vt:i4>
      </vt:variant>
      <vt:variant>
        <vt:i4>5</vt:i4>
      </vt:variant>
      <vt:variant>
        <vt:lpwstr/>
      </vt:variant>
      <vt:variant>
        <vt:lpwstr>_Toc442705736</vt:lpwstr>
      </vt:variant>
      <vt:variant>
        <vt:i4>1179697</vt:i4>
      </vt:variant>
      <vt:variant>
        <vt:i4>74</vt:i4>
      </vt:variant>
      <vt:variant>
        <vt:i4>0</vt:i4>
      </vt:variant>
      <vt:variant>
        <vt:i4>5</vt:i4>
      </vt:variant>
      <vt:variant>
        <vt:lpwstr/>
      </vt:variant>
      <vt:variant>
        <vt:lpwstr>_Toc442705735</vt:lpwstr>
      </vt:variant>
      <vt:variant>
        <vt:i4>1179697</vt:i4>
      </vt:variant>
      <vt:variant>
        <vt:i4>68</vt:i4>
      </vt:variant>
      <vt:variant>
        <vt:i4>0</vt:i4>
      </vt:variant>
      <vt:variant>
        <vt:i4>5</vt:i4>
      </vt:variant>
      <vt:variant>
        <vt:lpwstr/>
      </vt:variant>
      <vt:variant>
        <vt:lpwstr>_Toc442705734</vt:lpwstr>
      </vt:variant>
      <vt:variant>
        <vt:i4>1179697</vt:i4>
      </vt:variant>
      <vt:variant>
        <vt:i4>62</vt:i4>
      </vt:variant>
      <vt:variant>
        <vt:i4>0</vt:i4>
      </vt:variant>
      <vt:variant>
        <vt:i4>5</vt:i4>
      </vt:variant>
      <vt:variant>
        <vt:lpwstr/>
      </vt:variant>
      <vt:variant>
        <vt:lpwstr>_Toc442705733</vt:lpwstr>
      </vt:variant>
      <vt:variant>
        <vt:i4>1179697</vt:i4>
      </vt:variant>
      <vt:variant>
        <vt:i4>56</vt:i4>
      </vt:variant>
      <vt:variant>
        <vt:i4>0</vt:i4>
      </vt:variant>
      <vt:variant>
        <vt:i4>5</vt:i4>
      </vt:variant>
      <vt:variant>
        <vt:lpwstr/>
      </vt:variant>
      <vt:variant>
        <vt:lpwstr>_Toc442705732</vt:lpwstr>
      </vt:variant>
      <vt:variant>
        <vt:i4>1179697</vt:i4>
      </vt:variant>
      <vt:variant>
        <vt:i4>50</vt:i4>
      </vt:variant>
      <vt:variant>
        <vt:i4>0</vt:i4>
      </vt:variant>
      <vt:variant>
        <vt:i4>5</vt:i4>
      </vt:variant>
      <vt:variant>
        <vt:lpwstr/>
      </vt:variant>
      <vt:variant>
        <vt:lpwstr>_Toc442705731</vt:lpwstr>
      </vt:variant>
      <vt:variant>
        <vt:i4>1179697</vt:i4>
      </vt:variant>
      <vt:variant>
        <vt:i4>44</vt:i4>
      </vt:variant>
      <vt:variant>
        <vt:i4>0</vt:i4>
      </vt:variant>
      <vt:variant>
        <vt:i4>5</vt:i4>
      </vt:variant>
      <vt:variant>
        <vt:lpwstr/>
      </vt:variant>
      <vt:variant>
        <vt:lpwstr>_Toc442705730</vt:lpwstr>
      </vt:variant>
      <vt:variant>
        <vt:i4>1245233</vt:i4>
      </vt:variant>
      <vt:variant>
        <vt:i4>38</vt:i4>
      </vt:variant>
      <vt:variant>
        <vt:i4>0</vt:i4>
      </vt:variant>
      <vt:variant>
        <vt:i4>5</vt:i4>
      </vt:variant>
      <vt:variant>
        <vt:lpwstr/>
      </vt:variant>
      <vt:variant>
        <vt:lpwstr>_Toc442705729</vt:lpwstr>
      </vt:variant>
      <vt:variant>
        <vt:i4>1245233</vt:i4>
      </vt:variant>
      <vt:variant>
        <vt:i4>32</vt:i4>
      </vt:variant>
      <vt:variant>
        <vt:i4>0</vt:i4>
      </vt:variant>
      <vt:variant>
        <vt:i4>5</vt:i4>
      </vt:variant>
      <vt:variant>
        <vt:lpwstr/>
      </vt:variant>
      <vt:variant>
        <vt:lpwstr>_Toc442705728</vt:lpwstr>
      </vt:variant>
      <vt:variant>
        <vt:i4>1245233</vt:i4>
      </vt:variant>
      <vt:variant>
        <vt:i4>26</vt:i4>
      </vt:variant>
      <vt:variant>
        <vt:i4>0</vt:i4>
      </vt:variant>
      <vt:variant>
        <vt:i4>5</vt:i4>
      </vt:variant>
      <vt:variant>
        <vt:lpwstr/>
      </vt:variant>
      <vt:variant>
        <vt:lpwstr>_Toc442705727</vt:lpwstr>
      </vt:variant>
      <vt:variant>
        <vt:i4>1245233</vt:i4>
      </vt:variant>
      <vt:variant>
        <vt:i4>20</vt:i4>
      </vt:variant>
      <vt:variant>
        <vt:i4>0</vt:i4>
      </vt:variant>
      <vt:variant>
        <vt:i4>5</vt:i4>
      </vt:variant>
      <vt:variant>
        <vt:lpwstr/>
      </vt:variant>
      <vt:variant>
        <vt:lpwstr>_Toc442705726</vt:lpwstr>
      </vt:variant>
      <vt:variant>
        <vt:i4>1245233</vt:i4>
      </vt:variant>
      <vt:variant>
        <vt:i4>14</vt:i4>
      </vt:variant>
      <vt:variant>
        <vt:i4>0</vt:i4>
      </vt:variant>
      <vt:variant>
        <vt:i4>5</vt:i4>
      </vt:variant>
      <vt:variant>
        <vt:lpwstr/>
      </vt:variant>
      <vt:variant>
        <vt:lpwstr>_Toc442705725</vt:lpwstr>
      </vt:variant>
      <vt:variant>
        <vt:i4>1245233</vt:i4>
      </vt:variant>
      <vt:variant>
        <vt:i4>8</vt:i4>
      </vt:variant>
      <vt:variant>
        <vt:i4>0</vt:i4>
      </vt:variant>
      <vt:variant>
        <vt:i4>5</vt:i4>
      </vt:variant>
      <vt:variant>
        <vt:lpwstr/>
      </vt:variant>
      <vt:variant>
        <vt:lpwstr>_Toc442705724</vt:lpwstr>
      </vt:variant>
      <vt:variant>
        <vt:i4>1245233</vt:i4>
      </vt:variant>
      <vt:variant>
        <vt:i4>2</vt:i4>
      </vt:variant>
      <vt:variant>
        <vt:i4>0</vt:i4>
      </vt:variant>
      <vt:variant>
        <vt:i4>5</vt:i4>
      </vt:variant>
      <vt:variant>
        <vt:lpwstr/>
      </vt:variant>
      <vt:variant>
        <vt:lpwstr>_Toc442705723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قرارداد با مجري</dc:title>
  <dc:subject/>
  <dc:creator>ملاعبدالهی - ساجده</dc:creator>
  <cp:keywords/>
  <cp:lastModifiedBy>ملاعبدالهی - ساجده</cp:lastModifiedBy>
  <cp:revision>1</cp:revision>
  <cp:lastPrinted>2015-11-30T07:27:00Z</cp:lastPrinted>
  <dcterms:created xsi:type="dcterms:W3CDTF">2017-01-09T08:46:00Z</dcterms:created>
  <dcterms:modified xsi:type="dcterms:W3CDTF">2017-01-09T08:47:00Z</dcterms:modified>
</cp:coreProperties>
</file>